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5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5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56" w:lineRule="auto"/>
        <w:jc w:val="center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EDITAL DE SUBSÍDIO PARA MANUTENÇÃO DE ESPAÇOS, AMBIENTES E INICIATIVAS ARTÍSTICO-CULTURAIS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apresentação de recurso DA ETAPA DE SELEÇÃO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PROJETO INSCRITO: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RECURSO: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0">
      <w:pPr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</w:t>
        <w:tab/>
        <w:t xml:space="preserve">Com base 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[NÚMERO E NOME DO EDITAL],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11">
      <w:pPr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76" w:top="969" w:left="1701" w:right="1701" w:header="426" w:footer="3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3600450</wp:posOffset>
          </wp:positionH>
          <wp:positionV relativeFrom="paragraph">
            <wp:posOffset>-42862</wp:posOffset>
          </wp:positionV>
          <wp:extent cx="2619375" cy="612775"/>
          <wp:effectExtent b="0" l="0" r="0" t="0"/>
          <wp:wrapNone/>
          <wp:docPr id="14426541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1629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612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8687" cy="526109"/>
          <wp:effectExtent b="0" l="0" r="0" t="0"/>
          <wp:wrapNone/>
          <wp:docPr id="144265410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687" cy="5261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1866900</wp:posOffset>
          </wp:positionH>
          <wp:positionV relativeFrom="paragraph">
            <wp:posOffset>-180974</wp:posOffset>
          </wp:positionV>
          <wp:extent cx="1981200" cy="882015"/>
          <wp:effectExtent b="0" l="0" r="0" t="0"/>
          <wp:wrapNone/>
          <wp:docPr descr="MARCA CHOROZINHO_VERTICAL-01-01.jpg" id="1442654111" name="image3.jpg"/>
          <a:graphic>
            <a:graphicData uri="http://schemas.openxmlformats.org/drawingml/2006/picture">
              <pic:pic>
                <pic:nvPicPr>
                  <pic:cNvPr descr="MARCA CHOROZINHO_VERTICAL-01-01.jpg"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1200" cy="8820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5940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FF186D"/>
    <w:rPr>
      <w:b w:val="1"/>
      <w:bCs w:val="1"/>
    </w:rPr>
  </w:style>
  <w:style w:type="paragraph" w:styleId="textojustificado" w:customStyle="1">
    <w:name w:val="texto_justificado"/>
    <w:basedOn w:val="Normal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1" w:customStyle="1">
    <w:name w:val="texto1"/>
    <w:basedOn w:val="Normal"/>
    <w:rsid w:val="00FF18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6B5A24"/>
    <w:pPr>
      <w:ind w:left="720"/>
      <w:contextualSpacing w:val="1"/>
    </w:pPr>
  </w:style>
  <w:style w:type="character" w:styleId="MenoPendente">
    <w:name w:val="Unresolved Mention"/>
    <w:basedOn w:val="Fontepargpadro"/>
    <w:uiPriority w:val="99"/>
    <w:semiHidden w:val="1"/>
    <w:unhideWhenUsed w:val="1"/>
    <w:rsid w:val="005B7978"/>
    <w:rPr>
      <w:color w:val="605e5c"/>
      <w:shd w:color="auto" w:fill="e1dfdd" w:val="clear"/>
    </w:rPr>
  </w:style>
  <w:style w:type="paragraph" w:styleId="dou-paragraph" w:customStyle="1">
    <w:name w:val="dou-paragraph"/>
    <w:basedOn w:val="Normal"/>
    <w:rsid w:val="00C90A3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7456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7456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74563"/>
    <w:rPr>
      <w:b w:val="1"/>
      <w:bCs w:val="1"/>
      <w:sz w:val="20"/>
      <w:szCs w:val="20"/>
    </w:rPr>
  </w:style>
  <w:style w:type="character" w:styleId="Ttulo1Char" w:customStyle="1">
    <w:name w:val="Título 1 Char"/>
    <w:basedOn w:val="Fontepargpadro"/>
    <w:link w:val="Ttulo1"/>
    <w:uiPriority w:val="9"/>
    <w:rsid w:val="0059400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Meno">
    <w:name w:val="Mention"/>
    <w:basedOn w:val="Fontepargpadro"/>
    <w:uiPriority w:val="99"/>
    <w:unhideWhenUsed w:val="1"/>
    <w:rsid w:val="00594003"/>
    <w:rPr>
      <w:color w:val="2b579a"/>
      <w:shd w:color="auto" w:fill="e6e6e6" w:val="clear"/>
    </w:r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594003"/>
    <w:pPr>
      <w:outlineLvl w:val="9"/>
    </w:pPr>
  </w:style>
  <w:style w:type="character" w:styleId="eop" w:customStyle="1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aragraph" w:customStyle="1">
    <w:name w:val="paragraph"/>
    <w:basedOn w:val="Normal"/>
    <w:rsid w:val="0093168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 w:val="1"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 w:val="1"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D2ADC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3"/>
    <w:tblPr>
      <w:tblStyleRowBandSize w:val="1"/>
      <w:tblStyleColBandSize w:val="1"/>
    </w:tblPr>
  </w:style>
  <w:style w:type="table" w:styleId="a9" w:customStyle="1">
    <w:basedOn w:val="TableNormal3"/>
    <w:tblPr>
      <w:tblStyleRowBandSize w:val="1"/>
      <w:tblStyleColBandSize w:val="1"/>
    </w:tblPr>
  </w:style>
  <w:style w:type="table" w:styleId="aa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1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2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3" w:customStyle="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styleId="af4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emEspaamento">
    <w:name w:val="No Spacing"/>
    <w:uiPriority w:val="1"/>
    <w:qFormat w:val="1"/>
    <w:rsid w:val="00C569A0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NZhHV1ESkTo4UC5E3MJ/RCspEA==">CgMxLjA4AHIhMVRTMFhCQ0s1Vi05Y1M3UG5rNVhaUy15Ym5PS25Pd05m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2024-10-23T03:01:00Z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