
<file path=[Content_Types].xml><?xml version="1.0" encoding="utf-8"?>
<Types xmlns="http://schemas.openxmlformats.org/package/2006/content-types">
  <Default ContentType="application/xml" Extension="xml"/>
  <Default ContentType="application/x-font-ttf" Extension="ttf"/>
  <Default ContentType="image/png" Extension="png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oter+xml" PartName="/word/footer1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officedocument.wordprocessingml.document.main+xml" PartName="/word/document.xml"/>
  <Override ContentType="application/vnd.openxmlformats-officedocument.theme+xml" PartName="/word/theme/theme1.xml"/>
  <Override ContentType="application/vnd.openxmlformats-officedocument.wordprocessingml.header+xml" PartName="/word/header1.xml"/>
</Types>
</file>

<file path=_rels/.rels><?xml version="1.0" encoding="UTF-8" standalone="yes"?><Relationships xmlns="http://schemas.openxmlformats.org/package/2006/relationships"><Relationship Id="rId1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spacing w:after="240" w:before="120" w:line="360" w:lineRule="auto"/>
        <w:jc w:val="both"/>
        <w:rPr>
          <w:rFonts w:ascii="Montserrat" w:cs="Montserrat" w:eastAsia="Montserrat" w:hAnsi="Montserrat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8"/>
          <w:szCs w:val="28"/>
          <w:rtl w:val="0"/>
        </w:rPr>
        <w:t xml:space="preserve">Anexo 6 - Autodeclaração para pessoas pertencentes a comunidades tradicionais 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2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Eu, </w:t>
      </w:r>
    </w:p>
    <w:sdt>
      <w:sdtPr>
        <w:lock w:val="contentLocked"/>
        <w:id w:val="-2018355749"/>
        <w:tag w:val="goog_rdk_0"/>
      </w:sdtPr>
      <w:sdtContent>
        <w:tbl>
          <w:tblPr>
            <w:tblStyle w:val="Table1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3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4">
      <w:pPr>
        <w:spacing w:after="240" w:before="20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declaro que pertenço ao povo:</w:t>
      </w:r>
    </w:p>
    <w:sdt>
      <w:sdtPr>
        <w:lock w:val="contentLocked"/>
        <w:id w:val="-849267997"/>
        <w:tag w:val="goog_rdk_1"/>
      </w:sdtPr>
      <w:sdtContent>
        <w:tbl>
          <w:tblPr>
            <w:tblStyle w:val="Table2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5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6">
      <w:pPr>
        <w:spacing w:after="240" w:before="20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e sou pessoa membro da comunidade:</w:t>
      </w:r>
    </w:p>
    <w:sdt>
      <w:sdtPr>
        <w:lock w:val="contentLocked"/>
        <w:id w:val="-1932918397"/>
        <w:tag w:val="goog_rdk_2"/>
      </w:sdtPr>
      <w:sdtContent>
        <w:tbl>
          <w:tblPr>
            <w:tblStyle w:val="Table3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7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8">
      <w:pPr>
        <w:spacing w:after="240" w:before="20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com o objetivo de me inscrever no Edital n. 29/2025 - Programa de Pesquisa Saberes Ferroviários.</w:t>
      </w:r>
    </w:p>
    <w:p w:rsidR="00000000" w:rsidDel="00000000" w:rsidP="00000000" w:rsidRDefault="00000000" w:rsidRPr="00000000" w14:paraId="00000009">
      <w:pPr>
        <w:spacing w:after="200" w:before="12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Se esta declaração for falsa, estou ciente de que poderei responder legalmente e/ou sofrer eliminação nesta seleção.</w:t>
      </w:r>
    </w:p>
    <w:p w:rsidR="00000000" w:rsidDel="00000000" w:rsidP="00000000" w:rsidRDefault="00000000" w:rsidRPr="00000000" w14:paraId="0000000A">
      <w:pPr>
        <w:spacing w:after="200" w:before="120" w:line="24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B">
      <w:pPr>
        <w:spacing w:after="20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b w:val="1"/>
          <w:sz w:val="24"/>
          <w:szCs w:val="24"/>
          <w:rtl w:val="0"/>
        </w:rPr>
        <w:t xml:space="preserve">Meus dados</w:t>
      </w:r>
    </w:p>
    <w:p w:rsidR="00000000" w:rsidDel="00000000" w:rsidP="00000000" w:rsidRDefault="00000000" w:rsidRPr="00000000" w14:paraId="0000000C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Nome completo</w:t>
      </w:r>
    </w:p>
    <w:sdt>
      <w:sdtPr>
        <w:lock w:val="contentLocked"/>
        <w:id w:val="-1531519854"/>
        <w:tag w:val="goog_rdk_3"/>
      </w:sdtPr>
      <w:sdtContent>
        <w:tbl>
          <w:tblPr>
            <w:tblStyle w:val="Table4"/>
            <w:tblW w:w="9029.0" w:type="dxa"/>
            <w:jc w:val="left"/>
            <w:tblBorders>
              <w:top w:color="cccccc" w:space="0" w:sz="8" w:val="single"/>
              <w:left w:color="cccccc" w:space="0" w:sz="8" w:val="single"/>
              <w:bottom w:color="cccccc" w:space="0" w:sz="8" w:val="single"/>
              <w:right w:color="cccccc" w:space="0" w:sz="8" w:val="single"/>
              <w:insideH w:color="cccccc" w:space="0" w:sz="8" w:val="single"/>
              <w:insideV w:color="cccccc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0D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0E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CPF </w:t>
        <w:tab/>
        <w:tab/>
        <w:tab/>
        <w:t xml:space="preserve">                           </w:t>
        <w:tab/>
        <w:tab/>
        <w:t xml:space="preserve">           RG</w:t>
      </w:r>
    </w:p>
    <w:sdt>
      <w:sdtPr>
        <w:lock w:val="contentLocked"/>
        <w:id w:val="-634581231"/>
        <w:tag w:val="goog_rdk_4"/>
      </w:sdtPr>
      <w:sdtContent>
        <w:tbl>
          <w:tblPr>
            <w:tblStyle w:val="Table5"/>
            <w:tblW w:w="9000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3825"/>
            <w:gridCol w:w="1035"/>
            <w:gridCol w:w="4140"/>
            <w:tblGridChange w:id="0">
              <w:tblGrid>
                <w:gridCol w:w="3825"/>
                <w:gridCol w:w="1035"/>
                <w:gridCol w:w="4140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1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tcBorders>
                  <w:top w:color="000000" w:space="0" w:sz="0" w:val="nil"/>
                  <w:bottom w:color="000000" w:space="0" w:sz="0" w:val="nil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2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  <w:tc>
              <w:tcPr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3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4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Cidade / data</w:t>
      </w:r>
    </w:p>
    <w:sdt>
      <w:sdtPr>
        <w:lock w:val="contentLocked"/>
        <w:id w:val="748993314"/>
        <w:tag w:val="goog_rdk_5"/>
      </w:sdtPr>
      <w:sdtContent>
        <w:tbl>
          <w:tblPr>
            <w:tblStyle w:val="Table6"/>
            <w:tblW w:w="9029.0" w:type="dxa"/>
            <w:jc w:val="left"/>
            <w:tblBorders>
              <w:top w:color="d9d9d9" w:space="0" w:sz="8" w:val="single"/>
              <w:left w:color="d9d9d9" w:space="0" w:sz="8" w:val="single"/>
              <w:bottom w:color="d9d9d9" w:space="0" w:sz="8" w:val="single"/>
              <w:right w:color="d9d9d9" w:space="0" w:sz="8" w:val="single"/>
              <w:insideH w:color="d9d9d9" w:space="0" w:sz="8" w:val="single"/>
              <w:insideV w:color="d9d9d9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6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7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4"/>
          <w:szCs w:val="24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8">
      <w:pPr>
        <w:spacing w:after="240" w:before="120" w:line="360" w:lineRule="auto"/>
        <w:jc w:val="both"/>
        <w:rPr>
          <w:rFonts w:ascii="Montserrat" w:cs="Montserrat" w:eastAsia="Montserrat" w:hAnsi="Montserrat"/>
          <w:sz w:val="24"/>
          <w:szCs w:val="24"/>
        </w:rPr>
      </w:pPr>
      <w:r w:rsidDel="00000000" w:rsidR="00000000" w:rsidRPr="00000000">
        <w:rPr>
          <w:rFonts w:ascii="Montserrat" w:cs="Montserrat" w:eastAsia="Montserrat" w:hAnsi="Montserrat"/>
          <w:sz w:val="24"/>
          <w:szCs w:val="24"/>
          <w:rtl w:val="0"/>
        </w:rPr>
        <w:t xml:space="preserve">Assinatura</w:t>
      </w:r>
    </w:p>
    <w:sdt>
      <w:sdtPr>
        <w:lock w:val="contentLocked"/>
        <w:id w:val="-364896441"/>
        <w:tag w:val="goog_rdk_6"/>
      </w:sdtPr>
      <w:sdtContent>
        <w:tbl>
          <w:tblPr>
            <w:tblStyle w:val="Table7"/>
            <w:tblW w:w="9029.0" w:type="dxa"/>
            <w:jc w:val="left"/>
            <w:tblBorders>
              <w:top w:color="000000" w:space="0" w:sz="8" w:val="single"/>
              <w:left w:color="000000" w:space="0" w:sz="8" w:val="single"/>
              <w:bottom w:color="000000" w:space="0" w:sz="8" w:val="single"/>
              <w:right w:color="000000" w:space="0" w:sz="8" w:val="single"/>
              <w:insideH w:color="000000" w:space="0" w:sz="8" w:val="single"/>
              <w:insideV w:color="000000" w:space="0" w:sz="8" w:val="single"/>
            </w:tblBorders>
            <w:tblLayout w:type="fixed"/>
            <w:tblLook w:val="0000"/>
          </w:tblPr>
          <w:tblGrid>
            <w:gridCol w:w="9029"/>
            <w:tblGridChange w:id="0">
              <w:tblGrid>
                <w:gridCol w:w="9029"/>
              </w:tblGrid>
            </w:tblGridChange>
          </w:tblGrid>
          <w:tr>
            <w:trPr>
              <w:cantSplit w:val="0"/>
              <w:trHeight w:val="870" w:hRule="atLeast"/>
              <w:tblHeader w:val="0"/>
            </w:trPr>
            <w:tc>
              <w:tcPr>
                <w:tcBorders>
                  <w:top w:color="d9d9d9" w:space="0" w:sz="8" w:val="single"/>
                  <w:left w:color="d9d9d9" w:space="0" w:sz="8" w:val="single"/>
                  <w:bottom w:color="d9d9d9" w:space="0" w:sz="8" w:val="single"/>
                  <w:right w:color="d9d9d9" w:space="0" w:sz="8" w:val="single"/>
                </w:tcBorders>
                <w:shd w:fill="auto" w:val="clear"/>
                <w:tcMar>
                  <w:top w:w="100.0" w:type="dxa"/>
                  <w:left w:w="100.0" w:type="dxa"/>
                  <w:bottom w:w="100.0" w:type="dxa"/>
                  <w:right w:w="100.0" w:type="dxa"/>
                </w:tcMar>
                <w:vAlign w:val="top"/>
              </w:tcPr>
              <w:p w:rsidR="00000000" w:rsidDel="00000000" w:rsidP="00000000" w:rsidRDefault="00000000" w:rsidRPr="00000000" w14:paraId="00000019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A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  <w:p w:rsidR="00000000" w:rsidDel="00000000" w:rsidP="00000000" w:rsidRDefault="00000000" w:rsidRPr="00000000" w14:paraId="0000001B">
                <w:pPr>
                  <w:widowControl w:val="0"/>
                  <w:spacing w:after="240" w:before="120" w:line="240" w:lineRule="auto"/>
                  <w:jc w:val="both"/>
                  <w:rPr>
                    <w:rFonts w:ascii="Montserrat" w:cs="Montserrat" w:eastAsia="Montserrat" w:hAnsi="Montserrat"/>
                    <w:sz w:val="24"/>
                    <w:szCs w:val="24"/>
                  </w:rPr>
                </w:pPr>
                <w:r w:rsidDel="00000000" w:rsidR="00000000" w:rsidRPr="00000000">
                  <w:rPr>
                    <w:rtl w:val="0"/>
                  </w:rPr>
                </w:r>
              </w:p>
            </w:tc>
          </w:tr>
        </w:tbl>
      </w:sdtContent>
    </w:sdt>
    <w:p w:rsidR="00000000" w:rsidDel="00000000" w:rsidP="00000000" w:rsidRDefault="00000000" w:rsidRPr="00000000" w14:paraId="0000001C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D">
      <w:pPr>
        <w:spacing w:after="240" w:before="120" w:line="360" w:lineRule="auto"/>
        <w:jc w:val="both"/>
        <w:rPr>
          <w:rFonts w:ascii="Montserrat" w:cs="Montserrat" w:eastAsia="Montserrat" w:hAnsi="Montserrat"/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sectPr>
      <w:headerReference r:id="rId7" w:type="default"/>
      <w:footerReference r:id="rId8" w:type="default"/>
      <w:pgSz w:h="16834" w:w="11909" w:orient="portrait"/>
      <w:pgMar w:bottom="1440" w:top="1440" w:left="1440" w:right="1440" w:header="720" w:footer="720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Arial"/>
  <w:font w:name="Montserrat">
    <w:embedRegular w:fontKey="{00000000-0000-0000-0000-000000000000}" r:id="rId1" w:subsetted="0"/>
    <w:embedBold w:fontKey="{00000000-0000-0000-0000-000000000000}" r:id="rId2" w:subsetted="0"/>
    <w:embedItalic w:fontKey="{00000000-0000-0000-0000-000000000000}" r:id="rId3" w:subsetted="0"/>
    <w:embedBoldItalic w:fontKey="{00000000-0000-0000-0000-000000000000}" r:id="rId4" w:subsetted="0"/>
  </w:font>
</w:fonts>
</file>

<file path=word/footer1.xml><?xml version="1.0" encoding="utf-8"?>
<w:ft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F">
    <w:pPr>
      <w:rPr/>
    </w:pPr>
    <w:r w:rsidDel="00000000" w:rsidR="00000000" w:rsidRPr="00000000">
      <w:rPr>
        <w:rtl w:val="0"/>
      </w:rPr>
    </w:r>
    <w:r w:rsidDel="00000000" w:rsidR="00000000" w:rsidRPr="00000000">
      <w:drawing>
        <wp:anchor allowOverlap="1" behindDoc="1" distB="0" distT="0" distL="0" distR="0" hidden="0" layoutInCell="1" locked="0" relativeHeight="0" simplePos="0">
          <wp:simplePos x="0" y="0"/>
          <wp:positionH relativeFrom="column">
            <wp:posOffset>-587206</wp:posOffset>
          </wp:positionH>
          <wp:positionV relativeFrom="paragraph">
            <wp:posOffset>-152394</wp:posOffset>
          </wp:positionV>
          <wp:extent cx="6905625" cy="852888"/>
          <wp:effectExtent b="0" l="0" r="0" t="0"/>
          <wp:wrapNone/>
          <wp:docPr id="11" name="image1.png"/>
          <a:graphic>
            <a:graphicData uri="http://schemas.openxmlformats.org/drawingml/2006/picture">
              <pic:pic>
                <pic:nvPicPr>
                  <pic:cNvPr id="0" name="image1.png"/>
                  <pic:cNvPicPr preferRelativeResize="0"/>
                </pic:nvPicPr>
                <pic:blipFill>
                  <a:blip r:embed="rId1"/>
                  <a:srcRect b="25995" l="9476" r="5689" t="10149"/>
                  <a:stretch>
                    <a:fillRect/>
                  </a:stretch>
                </pic:blipFill>
                <pic:spPr>
                  <a:xfrm>
                    <a:off x="0" y="0"/>
                    <a:ext cx="6905625" cy="852888"/>
                  </a:xfrm>
                  <a:prstGeom prst="rect"/>
                  <a:ln/>
                </pic:spPr>
              </pic:pic>
            </a:graphicData>
          </a:graphic>
        </wp:anchor>
      </w:drawing>
    </w:r>
  </w:p>
</w:ftr>
</file>

<file path=word/header1.xml><?xml version="1.0" encoding="utf-8"?>
<w:hdr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p w:rsidR="00000000" w:rsidDel="00000000" w:rsidP="00000000" w:rsidRDefault="00000000" w:rsidRPr="00000000" w14:paraId="0000001E">
    <w:pPr>
      <w:rPr/>
    </w:pPr>
    <w:r w:rsidDel="00000000" w:rsidR="00000000" w:rsidRPr="00000000">
      <w:rPr/>
      <w:drawing>
        <wp:anchor allowOverlap="1" behindDoc="0" distB="114300" distT="114300" distL="114300" distR="114300" hidden="0" layoutInCell="1" locked="0" relativeHeight="0" simplePos="0">
          <wp:simplePos x="0" y="0"/>
          <wp:positionH relativeFrom="page">
            <wp:posOffset>-624202</wp:posOffset>
          </wp:positionH>
          <wp:positionV relativeFrom="page">
            <wp:posOffset>9525</wp:posOffset>
          </wp:positionV>
          <wp:extent cx="8977563" cy="1536700"/>
          <wp:effectExtent b="0" l="0" r="0" t="0"/>
          <wp:wrapSquare wrapText="bothSides" distB="114300" distT="114300" distL="114300" distR="114300"/>
          <wp:docPr id="12" name="image2.png"/>
          <a:graphic>
            <a:graphicData uri="http://schemas.openxmlformats.org/drawingml/2006/picture">
              <pic:pic>
                <pic:nvPicPr>
                  <pic:cNvPr id="0" name="image2.png"/>
                  <pic:cNvPicPr preferRelativeResize="0"/>
                </pic:nvPicPr>
                <pic:blipFill>
                  <a:blip r:embed="rId1"/>
                  <a:srcRect b="0" l="0" r="0" t="0"/>
                  <a:stretch>
                    <a:fillRect/>
                  </a:stretch>
                </pic:blipFill>
                <pic:spPr>
                  <a:xfrm>
                    <a:off x="0" y="0"/>
                    <a:ext cx="8977563" cy="1536700"/>
                  </a:xfrm>
                  <a:prstGeom prst="rect"/>
                  <a:ln/>
                </pic:spPr>
              </pic:pic>
            </a:graphicData>
          </a:graphic>
        </wp:anchor>
      </w:drawing>
    </w:r>
    <w:r w:rsidDel="00000000" w:rsidR="00000000" w:rsidRPr="00000000">
      <w:rPr>
        <w:rtl w:val="0"/>
      </w:rPr>
    </w:r>
  </w:p>
</w:hdr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/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rFonts w:ascii="Arial" w:cs="Arial" w:eastAsia="Arial" w:hAnsi="Arial"/>
        <w:sz w:val="22"/>
        <w:szCs w:val="22"/>
        <w:lang w:val="pt_BR"/>
      </w:rPr>
    </w:rPrDefault>
    <w:pPrDefault>
      <w:pPr>
        <w:spacing w:line="276" w:lineRule="auto"/>
      </w:pPr>
    </w:pPrDefault>
  </w:docDefaults>
  <w:style w:type="paragraph" w:styleId="Normal" w:default="1">
    <w:name w:val="normal"/>
  </w:style>
  <w:style w:type="table" w:styleId="TableNormal" w:default="1">
    <w:name w:val="TableNormal"/>
  </w:style>
  <w:style w:type="paragraph" w:styleId="Heading1">
    <w:name w:val="heading 1"/>
    <w:basedOn w:val="Normal"/>
    <w:next w:val="Normal"/>
    <w:pPr>
      <w:keepNext w:val="1"/>
      <w:keepLines w:val="1"/>
      <w:pageBreakBefore w:val="0"/>
      <w:spacing w:after="120" w:before="400" w:lineRule="auto"/>
    </w:pPr>
    <w:rPr>
      <w:sz w:val="40"/>
      <w:szCs w:val="40"/>
    </w:rPr>
  </w:style>
  <w:style w:type="paragraph" w:styleId="Heading2">
    <w:name w:val="heading 2"/>
    <w:basedOn w:val="Normal"/>
    <w:next w:val="Normal"/>
    <w:pPr>
      <w:keepNext w:val="1"/>
      <w:keepLines w:val="1"/>
      <w:pageBreakBefore w:val="0"/>
      <w:spacing w:after="120" w:before="360" w:lineRule="auto"/>
    </w:pPr>
    <w:rPr>
      <w:b w:val="0"/>
      <w:sz w:val="32"/>
      <w:szCs w:val="32"/>
    </w:rPr>
  </w:style>
  <w:style w:type="paragraph" w:styleId="Heading3">
    <w:name w:val="heading 3"/>
    <w:basedOn w:val="Normal"/>
    <w:next w:val="Normal"/>
    <w:pPr>
      <w:keepNext w:val="1"/>
      <w:keepLines w:val="1"/>
      <w:pageBreakBefore w:val="0"/>
      <w:spacing w:after="80" w:before="320" w:lineRule="auto"/>
    </w:pPr>
    <w:rPr>
      <w:b w:val="0"/>
      <w:color w:val="434343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pageBreakBefore w:val="0"/>
      <w:spacing w:after="80" w:before="280" w:lineRule="auto"/>
    </w:pPr>
    <w:rPr>
      <w:color w:val="666666"/>
      <w:sz w:val="24"/>
      <w:szCs w:val="24"/>
    </w:rPr>
  </w:style>
  <w:style w:type="paragraph" w:styleId="Heading5">
    <w:name w:val="heading 5"/>
    <w:basedOn w:val="Normal"/>
    <w:next w:val="Normal"/>
    <w:pPr>
      <w:keepNext w:val="1"/>
      <w:keepLines w:val="1"/>
      <w:pageBreakBefore w:val="0"/>
      <w:spacing w:after="80" w:before="240" w:lineRule="auto"/>
    </w:pPr>
    <w:rPr>
      <w:color w:val="666666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pageBreakBefore w:val="0"/>
      <w:spacing w:after="80" w:before="240" w:lineRule="auto"/>
    </w:pPr>
    <w:rPr>
      <w:i w:val="1"/>
      <w:color w:val="666666"/>
      <w:sz w:val="22"/>
      <w:szCs w:val="22"/>
    </w:rPr>
  </w:style>
  <w:style w:type="paragraph" w:styleId="Title">
    <w:name w:val="Title"/>
    <w:basedOn w:val="Normal"/>
    <w:next w:val="Normal"/>
    <w:pPr>
      <w:keepNext w:val="1"/>
      <w:keepLines w:val="1"/>
      <w:pageBreakBefore w:val="0"/>
      <w:spacing w:after="60" w:before="0" w:lineRule="auto"/>
    </w:pPr>
    <w:rPr>
      <w:sz w:val="52"/>
      <w:szCs w:val="52"/>
    </w:rPr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Normal"/>
  </w:style>
  <w:style w:type="paragraph" w:styleId="Normal" w:default="1">
    <w:name w:val="normal"/>
  </w:style>
  <w:style w:type="table" w:styleId="TableNormal" w:default="1">
    <w:name w:val="Table Normal"/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8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paragraph" w:styleId="Subtitle">
    <w:name w:val="Subtitle"/>
    <w:basedOn w:val="Normal"/>
    <w:next w:val="Normal"/>
    <w:pPr>
      <w:keepNext w:val="1"/>
      <w:keepLines w:val="1"/>
      <w:pageBreakBefore w:val="0"/>
      <w:spacing w:after="320" w:before="0" w:lineRule="auto"/>
    </w:pPr>
    <w:rPr>
      <w:rFonts w:ascii="Arial" w:cs="Arial" w:eastAsia="Arial" w:hAnsi="Arial"/>
      <w:i w:val="0"/>
      <w:color w:val="666666"/>
      <w:sz w:val="30"/>
      <w:szCs w:val="30"/>
    </w:rPr>
  </w:style>
  <w:style w:type="table" w:styleId="Table1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3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4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5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6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  <w:style w:type="table" w:styleId="Table7">
    <w:basedOn w:val="TableNormal"/>
    <w:tblPr>
      <w:tblStyleRowBandSize w:val="1"/>
      <w:tblStyleColBandSize w:val="1"/>
      <w:tblCellMar>
        <w:top w:w="100.0" w:type="dxa"/>
        <w:left w:w="100.0" w:type="dxa"/>
        <w:bottom w:w="100.0" w:type="dxa"/>
        <w:right w:w="100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header" Target="header1.xml"/><Relationship Id="rId8" Type="http://schemas.openxmlformats.org/officeDocument/2006/relationships/footer" Target="footer1.xml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Montserrat-regular.ttf"/><Relationship Id="rId2" Type="http://schemas.openxmlformats.org/officeDocument/2006/relationships/font" Target="fonts/Montserrat-bold.ttf"/><Relationship Id="rId3" Type="http://schemas.openxmlformats.org/officeDocument/2006/relationships/font" Target="fonts/Montserrat-italic.ttf"/><Relationship Id="rId4" Type="http://schemas.openxmlformats.org/officeDocument/2006/relationships/font" Target="fonts/Montserrat-boldItalic.ttf"/></Relationships>
</file>

<file path=word/_rels/footer1.xml.rels><?xml version="1.0" encoding="UTF-8" standalone="yes"?><Relationships xmlns="http://schemas.openxmlformats.org/package/2006/relationships"><Relationship Id="rId1" Type="http://schemas.openxmlformats.org/officeDocument/2006/relationships/image" Target="media/image1.png"/></Relationships>
</file>

<file path=word/_rels/header1.xml.rels><?xml version="1.0" encoding="UTF-8" standalone="yes"?><Relationships xmlns="http://schemas.openxmlformats.org/package/2006/relationships"><Relationship Id="rId1" Type="http://schemas.openxmlformats.org/officeDocument/2006/relationships/image" Target="media/image2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libri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mbria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tint val="100000"/>
                <a:shade val="100000"/>
                <a:satMod val="130000"/>
              </a:schemeClr>
            </a:gs>
            <a:gs pos="100000">
              <a:schemeClr val="phClr">
                <a:tint val="50000"/>
                <a:shade val="100000"/>
                <a:satMod val="350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>
    <a:spDef>
      <a:spPr/>
      <a:bodyPr/>
      <a:lstStyle/>
      <a:style>
        <a:lnRef idx="1">
          <a:schemeClr val="accent1"/>
        </a:lnRef>
        <a:fillRef idx="3">
          <a:schemeClr val="accent1"/>
        </a:fillRef>
        <a:effectRef idx="2">
          <a:schemeClr val="accent1"/>
        </a:effectRef>
        <a:fontRef idx="minor">
          <a:schemeClr val="lt1"/>
        </a:fontRef>
      </a:style>
    </a:spDef>
    <a:lnDef>
      <a:spPr/>
      <a:bodyPr/>
      <a:lstStyle/>
      <a:style>
        <a:lnRef idx="2">
          <a:schemeClr val="accent1"/>
        </a:lnRef>
        <a:fillRef idx="0">
          <a:schemeClr val="accent1"/>
        </a:fillRef>
        <a:effectRef idx="1">
          <a:schemeClr val="accent1"/>
        </a:effectRef>
        <a:fontRef idx="minor">
          <a:schemeClr val="tx1"/>
        </a:fontRef>
      </a:style>
    </a:lnDef>
  </a:objectDefaults>
  <a:extraClrSchemeLst/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gyhN1fHnd5V5pBSaMoeC7qDg5RlA==">CgMxLjAaHwoBMBIaChgICVIUChJ0YWJsZS51emVuMzdtanB0c28aHwoBMRIaChgICVIUChJ0YWJsZS4zbXc1YmxqcjkzeXUaHwoBMhIaChgICVIUChJ0YWJsZS51ZDlkcXdxajhleDUaHwoBMxIaChgICVIUChJ0YWJsZS54NzJ3d3NkN3Y4OGQaHwoBNBIaChgICVIUChJ0YWJsZS5vMTkyOGJtazBmbjgaHwoBNRIaChgICVIUChJ0YWJsZS5jMGN0NzNicGVtcm8aHwoBNhIaChgICVIUChJ0YWJsZS5qd3k4ZGplam4zaGs4AHIhMTBUZ0V4Q3dBV1V4M2dtSTN5OGRJckhyMDE1QUZkTGdT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