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D6" w:rsidRPr="00552CCE" w:rsidRDefault="00533041">
      <w:pPr>
        <w:pStyle w:val="Seo"/>
        <w:rPr>
          <w:color w:val="auto"/>
        </w:rPr>
      </w:pPr>
      <w:r>
        <w:rPr>
          <w:lang w:eastAsia="pt-B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75A7D44" wp14:editId="458471D2">
                <wp:simplePos x="0" y="0"/>
                <wp:positionH relativeFrom="page">
                  <wp:posOffset>5821045</wp:posOffset>
                </wp:positionH>
                <wp:positionV relativeFrom="page">
                  <wp:posOffset>-153670</wp:posOffset>
                </wp:positionV>
                <wp:extent cx="1900555" cy="10561320"/>
                <wp:effectExtent l="19050" t="0" r="23495" b="11430"/>
                <wp:wrapNone/>
                <wp:docPr id="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10561320"/>
                          <a:chOff x="8904" y="-305"/>
                          <a:chExt cx="2993" cy="16632"/>
                        </a:xfrm>
                      </wpg:grpSpPr>
                      <wpg:grpSp>
                        <wpg:cNvPr id="16" name="Group 216"/>
                        <wpg:cNvGrpSpPr>
                          <a:grpSpLocks/>
                        </wpg:cNvGrpSpPr>
                        <wpg:grpSpPr bwMode="auto">
                          <a:xfrm>
                            <a:off x="9695" y="-305"/>
                            <a:ext cx="2202" cy="16632"/>
                            <a:chOff x="9695" y="-305"/>
                            <a:chExt cx="2202" cy="16632"/>
                          </a:xfrm>
                        </wpg:grpSpPr>
                        <wps:wsp>
                          <wps:cNvPr id="17" name="AutoShap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5" y="-289"/>
                              <a:ext cx="0" cy="16106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10048" y="-305"/>
                              <a:ext cx="1849" cy="16632"/>
                              <a:chOff x="10055" y="-317"/>
                              <a:chExt cx="1849" cy="16632"/>
                            </a:xfrm>
                          </wpg:grpSpPr>
                          <wps:wsp>
                            <wps:cNvPr id="19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14" y="-317"/>
                                <a:ext cx="1512" cy="166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BFB67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04" y="-294"/>
                                <a:ext cx="0" cy="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8" y="-271"/>
                                <a:ext cx="0" cy="1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5" y="-306"/>
                                <a:ext cx="0" cy="16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3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8904" y="11910"/>
                            <a:ext cx="1737" cy="168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458.35pt;margin-top:-12.1pt;width:149.65pt;height:831.6pt;z-index:251786240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">
                <v:group id="Group 216" o:spid="_x0000_s1027" style="position:absolute;left:9695;top:-305;width:2202;height:16632" coordorigin="9695,-305" coordsize="220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7" o:spid="_x0000_s1028" type="#_x0000_t32" style="position:absolute;left:9695;top:-289;width:0;height:16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YXksIAAADbAAAADwAAAGRycy9kb3ducmV2LnhtbERPS2sCMRC+F/ofwhS8dbMW1LIaRUoL&#10;Ch5a6wNvw2a6WbqZLEl013/fFARv8/E9Z7bobSMu5EPtWMEwy0EQl07XXCnYfX88v4IIEVlj45gU&#10;XCnAYv74MMNCu46/6LKNlUghHApUYGJsCylDachiyFxLnLgf5y3GBH0ltccuhdtGvuT5WFqsOTUY&#10;bOnNUPm7PVsFfHw/bKjJzcbvw/rztKpIjjqlBk/9cgoiUh/v4pt7pdP8Cfz/kg6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YXksIAAADbAAAADwAAAAAAAAAAAAAA&#10;AAChAgAAZHJzL2Rvd25yZXYueG1sUEsFBgAAAAAEAAQA+QAAAJADAAAAAA==&#10;" strokecolor="#feceae [1300]" strokeweight="2.25pt"/>
                  <v:group id="Group 218" o:spid="_x0000_s1029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ctangle 219" o:spid="_x0000_s1030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Nb8MA&#10;AADbAAAADwAAAGRycy9kb3ducmV2LnhtbERPzWrCQBC+C77DMkJvdVNpi43ZiEgFD7Vo6gOM2WkS&#10;zM6G3dWkffquUPA2H9/vZMvBtOJKzjeWFTxNExDEpdUNVwqOX5vHOQgfkDW2lknBD3lY5uNRhqm2&#10;PR/oWoRKxBD2KSqoQ+hSKX1Zk0E/tR1x5L6tMxgidJXUDvsYblo5S5JXabDh2FBjR+uaynNxMQre&#10;N+XHtt2/HMOpd5fV79nu+s9npR4mw2oBItAQ7uJ/91bH+W9w+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Nb8MAAADbAAAADwAAAAAAAAAAAAAAAACYAgAAZHJzL2Rv&#10;d25yZXYueG1sUEsFBgAAAAAEAAQA9QAAAIgDAAAAAA==&#10;" fillcolor="#feb686 [1940]" stroked="f" strokecolor="#bfb675">
                      <v:fill color2="#fe8637 [3204]" rotate="t" angle="90" focus="100%" type="gradient"/>
                    </v:rect>
                    <v:shape id="AutoShape 220" o:spid="_x0000_s1031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Lm3sAAAADbAAAADwAAAGRycy9kb3ducmV2LnhtbERPTWsCMRC9F/ofwhS81WwViqxGkULR&#10;gxS6iuBt2Iybxc0kTeK6/vvmIHh8vO/FarCd6CnE1rGCj3EBgrh2uuVGwWH//T4DEROyxs4xKbhT&#10;hNXy9WWBpXY3/qW+So3IIRxLVGBS8qWUsTZkMY6dJ87c2QWLKcPQSB3wlsNtJydF8SkttpwbDHr6&#10;MlRfqqtVsAs2mk3F0+vR9z9/hT9V5+NJqdHbsJ6DSDSkp/jh3moFk7w+f8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y5t7AAAAA2wAAAA8AAAAAAAAAAAAAAAAA&#10;oQIAAGRycy9kb3ducmV2LnhtbFBLBQYAAAAABAAEAPkAAACOAwAAAAA=&#10;" strokecolor="#fe8637 [3204]" strokeweight="2.25pt"/>
                    <v:shape id="AutoShape 221" o:spid="_x0000_s1032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Z7MQAAADbAAAADwAAAGRycy9kb3ducmV2LnhtbESP0WrCQBRE3wv+w3KFvulGS0VSV1FB&#10;KC0lmvYDbrPXbDR7N2a3Mf37riD0cZiZM8xi1dtadNT6yrGCyTgBQVw4XXGp4OtzN5qD8AFZY+2Y&#10;FPySh9Vy8LDAVLsrH6jLQykihH2KCkwITSqlLwxZ9GPXEEfv6FqLIcq2lLrFa4TbWk6TZCYtVhwX&#10;DDa0NVSc8x+rYLNfe/P2/Zwl7/Z0qTYh6z6eMqUeh/36BUSgPvyH7+1XrWA6gd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FnsxAAAANsAAAAPAAAAAAAAAAAA&#10;AAAAAKECAABkcnMvZG93bnJldi54bWxQSwUGAAAAAAQABAD5AAAAkgMAAAAA&#10;" strokecolor="#feceae [1300]" strokeweight="4.5pt"/>
                    <v:shape id="AutoShape 222" o:spid="_x0000_s1033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STtMIAAADbAAAADwAAAGRycy9kb3ducmV2LnhtbESPQYvCMBSE7wv+h/AEb2tqkVWrUURQ&#10;FtmLVTw/m2dbbF5KE9vuvzcLCx6HmfmGWW16U4mWGldaVjAZRyCIM6tLzhVczvvPOQjnkTVWlknB&#10;LznYrAcfK0y07fhEbepzESDsElRQeF8nUrqsIINubGvi4N1tY9AH2eRSN9gFuKlkHEVf0mDJYaHA&#10;mnYFZY/0aRRcc9nd57PDov3ZTfc1mtsFjzOlRsN+uwThqffv8H/7WyuIY/j7En6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STtMIAAADbAAAADwAAAAAAAAAAAAAA&#10;AAChAgAAZHJzL2Rvd25yZXYueG1sUEsFBgAAAAAEAAQA+QAAAJADAAAAAA==&#10;" strokecolor="#feb686 [1940]" strokeweight="1pt"/>
                  </v:group>
                </v:group>
                <v:oval id="Oval 223" o:spid="_x0000_s1034" style="position:absolute;left:8904;top:11910;width:1737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pYN8UA&#10;AADbAAAADwAAAGRycy9kb3ducmV2LnhtbESPQWvCQBSE7wX/w/KE3sxGpWJTVylSbb1pWmqPj+wz&#10;iWbfht1V03/fFYQeh5n5hpktOtOICzlfW1YwTFIQxIXVNZcKvj5XgykIH5A1NpZJwS95WMx7DzPM&#10;tL3yji55KEWEsM9QQRVCm0npi4oM+sS2xNE7WGcwROlKqR1eI9w0cpSmE2mw5rhQYUvLiopTfjYK&#10;9uMNL9f7Vfe8ff8+vq3PT81PuVHqsd+9voAI1IX/8L39oRWMxnD7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lg3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B67C03A" wp14:editId="0646709A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692765"/>
                <wp:effectExtent l="0" t="0" r="2540" b="0"/>
                <wp:wrapNone/>
                <wp:docPr id="2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-91397395"/>
                              <w:placeholder>
                                <w:docPart w:val="ECA0158DE4D04D10B028EECDA7815306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269D6" w:rsidRDefault="00904E43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COMPANHIA FORQUILHENSE DE TEATRO VIVART</w:t>
                                </w:r>
                              </w:p>
                            </w:sdtContent>
                          </w:sdt>
                          <w:p w:rsidR="005269D6" w:rsidRDefault="00136FE6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id w:val="715748868"/>
                                <w:placeholder>
                                  <w:docPart w:val="E08E0CD12B794B618DE8F4BD4A0F9C2A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AA3C49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[Digite seu endereço]</w:t>
                                </w:r>
                              </w:sdtContent>
                            </w:sdt>
                            <w:r w:rsidR="00AA3C4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3C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AA3C4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69"/>
                                <w:placeholder>
                                  <w:docPart w:val="65624973D28B4DFF810FE0A4CB503223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AA3C49">
                                  <w:rPr>
                                    <w:color w:val="FFFFFF" w:themeColor="background1"/>
                                  </w:rPr>
                                  <w:t>[Digite seu telefone]</w:t>
                                </w:r>
                              </w:sdtContent>
                            </w:sdt>
                            <w:r w:rsidR="00AA3C4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AA3C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AA3C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70"/>
                                <w:placeholder>
                                  <w:docPart w:val="25D6C782C8B343BB9ED7A72EFA9486E3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AA3C49">
                                  <w:rPr>
                                    <w:color w:val="FFFFFF" w:themeColor="background1"/>
                                  </w:rPr>
                                  <w:t>[Digite seu endereço de email]</w:t>
                                </w:r>
                              </w:sdtContent>
                            </w:sdt>
                            <w:r w:rsidR="00AA3C4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12" o:spid="_x0000_s1026" style="position:absolute;margin-left:0;margin-top:0;width:90pt;height:841.95pt;z-index:251783168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-91397395"/>
                        <w:placeholder>
                          <w:docPart w:val="ECA0158DE4D04D10B028EECDA7815306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5269D6" w:rsidRDefault="00904E43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COMPANHIA FORQUILHENSE DE TEATRO VIVART</w:t>
                          </w:r>
                        </w:p>
                      </w:sdtContent>
                    </w:sdt>
                    <w:p w:rsidR="005269D6" w:rsidRDefault="00136FE6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id w:val="715748868"/>
                          <w:placeholder>
                            <w:docPart w:val="E08E0CD12B794B618DE8F4BD4A0F9C2A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AA3C49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[Digite seu endereço]</w:t>
                          </w:r>
                        </w:sdtContent>
                      </w:sdt>
                      <w:r w:rsidR="00AA3C4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AA3C49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AA3C4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69"/>
                          <w:placeholder>
                            <w:docPart w:val="65624973D28B4DFF810FE0A4CB503223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AA3C49">
                            <w:rPr>
                              <w:color w:val="FFFFFF" w:themeColor="background1"/>
                            </w:rPr>
                            <w:t>[Digite seu telefone]</w:t>
                          </w:r>
                        </w:sdtContent>
                      </w:sdt>
                      <w:r w:rsidR="00AA3C49">
                        <w:rPr>
                          <w:color w:val="FFFFFF" w:themeColor="background1"/>
                        </w:rPr>
                        <w:t xml:space="preserve"> </w:t>
                      </w:r>
                      <w:r w:rsidR="00AA3C49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AA3C49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70"/>
                          <w:placeholder>
                            <w:docPart w:val="25D6C782C8B343BB9ED7A72EFA9486E3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AA3C49">
                            <w:rPr>
                              <w:color w:val="FFFFFF" w:themeColor="background1"/>
                            </w:rPr>
                            <w:t>[Digite seu endereço de email]</w:t>
                          </w:r>
                        </w:sdtContent>
                      </w:sdt>
                      <w:r w:rsidR="00AA3C49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87D71C" wp14:editId="63542BBB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692765"/>
                <wp:effectExtent l="0" t="0" r="2540" b="0"/>
                <wp:wrapNone/>
                <wp:docPr id="1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-47985636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269D6" w:rsidRDefault="00904E43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COMPANHIA FORQUILHENSE DE TEATRO VIVART</w:t>
                                </w:r>
                              </w:p>
                            </w:sdtContent>
                          </w:sdt>
                          <w:p w:rsidR="005269D6" w:rsidRDefault="00C15E61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Av. Tab. Joaquim José Rodrigues</w:t>
                            </w:r>
                            <w:r w:rsidR="00AA3C4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3C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AA3C4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088 9 94080544</w:t>
                            </w:r>
                            <w:r w:rsidR="00AA3C4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AA3C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AA3C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Henrique.mendesprovera@hotmail.com</w:t>
                            </w:r>
                            <w:r w:rsidR="00AA3C4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@hmendes85 (INSTA)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24" o:spid="_x0000_s1027" style="position:absolute;margin-left:0;margin-top:0;width:90pt;height:841.95pt;z-index:251787264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-479856362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5269D6" w:rsidRDefault="00904E43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COMPANHIA FORQUILHENSE DE TEATRO VIVART</w:t>
                          </w:r>
                        </w:p>
                      </w:sdtContent>
                    </w:sdt>
                    <w:p w:rsidR="005269D6" w:rsidRDefault="00C15E61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Av. Tab. Joaquim José Rodrigues</w:t>
                      </w:r>
                      <w:r w:rsidR="00AA3C4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AA3C49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AA3C4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088 9 94080544</w:t>
                      </w:r>
                      <w:r w:rsidR="00AA3C49">
                        <w:rPr>
                          <w:color w:val="FFFFFF" w:themeColor="background1"/>
                        </w:rPr>
                        <w:t xml:space="preserve"> </w:t>
                      </w:r>
                      <w:r w:rsidR="00AA3C49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AA3C49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Henrique.mendesprovera@hotmail.com</w:t>
                      </w:r>
                      <w:r w:rsidR="00AA3C49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@hmendes85 (INSTA)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3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4" o:spid="_x0000_s1026" style="position:absolute;margin-left:0;margin-top:542.25pt;width:186.2pt;height:183.3pt;flip:x;z-index:251785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Fr2AIAALw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2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2" o:spid="_x0000_s1026" style="position:absolute;margin-left:0;margin-top:542.25pt;width:186.2pt;height:183.3pt;flip:x;z-index:2517811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V1wIAALw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cOrHV1wIAALw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1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3" o:spid="_x0000_s1026" style="position:absolute;margin-left:0;margin-top:542.25pt;width:186.2pt;height:183.3pt;flip:x;z-index:25177395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tz2AIAALw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I+wK3PYAgAAvA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0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26" style="position:absolute;margin-left:0;margin-top:542.25pt;width:186.2pt;height:183.3pt;flip:x;z-index:25177088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Zow1UdcCAAC8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9" o:spid="_x0000_s1026" style="position:absolute;margin-left:0;margin-top:542.25pt;width:186.2pt;height:183.3pt;flip:x;z-index:2517616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0w2AIAALs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Bn9bTDYAgAAuw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8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0;margin-top:542.25pt;width:186.2pt;height:183.3pt;flip:x;z-index:2517585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xL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p1p8S9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7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0;margin-top:542.25pt;width:186.2pt;height:183.3pt;flip:x;z-index:2517555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pwrvq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C15E61">
        <w:t>C</w:t>
      </w:r>
      <w:r w:rsidR="00904E43">
        <w:rPr>
          <w:color w:val="auto"/>
        </w:rPr>
        <w:t>URRÍCULO DE ARTE E CULTURA</w:t>
      </w:r>
    </w:p>
    <w:p w:rsidR="005269D6" w:rsidRPr="00552CCE" w:rsidRDefault="00904E43" w:rsidP="00904E43">
      <w:pPr>
        <w:rPr>
          <w:color w:val="auto"/>
        </w:rPr>
      </w:pPr>
      <w:r>
        <w:rPr>
          <w:color w:val="auto"/>
        </w:rPr>
        <w:t>CIA VIVART</w:t>
      </w:r>
    </w:p>
    <w:p w:rsidR="005269D6" w:rsidRPr="00552CCE" w:rsidRDefault="004856B8">
      <w:pPr>
        <w:pStyle w:val="Commarcadores"/>
        <w:numPr>
          <w:ilvl w:val="0"/>
          <w:numId w:val="0"/>
        </w:numPr>
        <w:rPr>
          <w:color w:val="auto"/>
        </w:rPr>
      </w:pPr>
      <w:r w:rsidRPr="00552CCE"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DEA6F5" wp14:editId="5FB7C9DD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6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0;margin-top:542.25pt;width:186.2pt;height:183.3pt;flip:x;z-index:2517524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xl1QIAALo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ChZLGXVAgAAug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552CCE"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DC2B16" wp14:editId="0B6D9D0C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5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0;margin-top:542.25pt;width:186.2pt;height:183.3pt;flip:x;z-index:25175142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0bGzb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5269D6" w:rsidRDefault="00533041" w:rsidP="00643519">
      <w:pPr>
        <w:pStyle w:val="Seo"/>
        <w:jc w:val="both"/>
        <w:rPr>
          <w:color w:val="auto"/>
        </w:rPr>
      </w:pPr>
      <w:r>
        <w:rPr>
          <w:color w:val="auto"/>
        </w:rPr>
        <w:t xml:space="preserve">A </w:t>
      </w:r>
      <w:r w:rsidRPr="00CD4F4C">
        <w:rPr>
          <w:color w:val="auto"/>
        </w:rPr>
        <w:t>Vivart é um grupo de teatro que visa o público infanto juvenil de cunho educacional,</w:t>
      </w:r>
      <w:r w:rsidR="00CD4F4C">
        <w:rPr>
          <w:color w:val="auto"/>
        </w:rPr>
        <w:t xml:space="preserve"> que foi criado em forquilha-ce,</w:t>
      </w:r>
      <w:r w:rsidRPr="00CD4F4C">
        <w:rPr>
          <w:color w:val="auto"/>
        </w:rPr>
        <w:t xml:space="preserve"> pelo presidente, dram</w:t>
      </w:r>
      <w:r w:rsidR="00CD4F4C">
        <w:rPr>
          <w:color w:val="auto"/>
        </w:rPr>
        <w:t>aturgo e diretor geral</w:t>
      </w:r>
      <w:r w:rsidRPr="00CD4F4C">
        <w:rPr>
          <w:color w:val="auto"/>
        </w:rPr>
        <w:t xml:space="preserve"> henrique mendes. há 05 anos que temos como objetivo propagar a arte, motivar e despertar os jovens, mudando mentes e gerando opiniões por todo o ceará.</w:t>
      </w:r>
      <w:r w:rsidR="00CD4F4C" w:rsidRPr="00CD4F4C">
        <w:rPr>
          <w:color w:val="auto"/>
        </w:rPr>
        <w:t xml:space="preserve"> tem como foco a pesquisa de linguagem cênica baseada na construção da performance do ator e em processos de criação em grupo</w:t>
      </w:r>
      <w:r w:rsidR="00CD4F4C">
        <w:rPr>
          <w:color w:val="auto"/>
        </w:rPr>
        <w:t>. grupo este que pretende revolucionar a história de nossos jovens, com peças que mudam a vida de muitas pessoas. hoje a vivart atua nas áreas de t</w:t>
      </w:r>
      <w:r w:rsidR="00643519">
        <w:rPr>
          <w:color w:val="auto"/>
        </w:rPr>
        <w:t>eatro, perfomance em danças, músicas, artesanato, audiovisual e comunicação.</w:t>
      </w:r>
    </w:p>
    <w:p w:rsidR="001D35CF" w:rsidRDefault="001D35CF" w:rsidP="00643519">
      <w:pPr>
        <w:pStyle w:val="Seo"/>
        <w:jc w:val="both"/>
        <w:rPr>
          <w:color w:val="auto"/>
        </w:rPr>
      </w:pPr>
    </w:p>
    <w:p w:rsidR="001D35CF" w:rsidRDefault="001D35CF" w:rsidP="00643519">
      <w:pPr>
        <w:pStyle w:val="Seo"/>
        <w:jc w:val="both"/>
        <w:rPr>
          <w:color w:val="auto"/>
        </w:rPr>
      </w:pPr>
      <w:r>
        <w:rPr>
          <w:color w:val="auto"/>
        </w:rPr>
        <w:t>Obras</w:t>
      </w:r>
    </w:p>
    <w:p w:rsidR="001D35CF" w:rsidRDefault="001D35CF" w:rsidP="00643519">
      <w:pPr>
        <w:pStyle w:val="Seo"/>
        <w:jc w:val="both"/>
        <w:rPr>
          <w:color w:val="auto"/>
        </w:rPr>
      </w:pPr>
    </w:p>
    <w:p w:rsidR="00F90EDB" w:rsidRDefault="00E964A2" w:rsidP="001C7894">
      <w:pPr>
        <w:pStyle w:val="Seo"/>
        <w:tabs>
          <w:tab w:val="left" w:pos="2280"/>
        </w:tabs>
        <w:rPr>
          <w:color w:val="auto"/>
        </w:rPr>
      </w:pPr>
      <w:r w:rsidRPr="00552CCE">
        <w:rPr>
          <w:color w:val="auto"/>
        </w:rPr>
        <w:t xml:space="preserve">2019 </w:t>
      </w:r>
      <w:r w:rsidR="00F90EDB">
        <w:rPr>
          <w:color w:val="auto"/>
        </w:rPr>
        <w:t>–</w:t>
      </w:r>
      <w:r w:rsidR="00552CCE">
        <w:rPr>
          <w:color w:val="auto"/>
        </w:rPr>
        <w:t xml:space="preserve"> </w:t>
      </w:r>
      <w:r w:rsidR="00F90EDB">
        <w:rPr>
          <w:color w:val="auto"/>
        </w:rPr>
        <w:t>A ESPERANÇA CHEGOU</w:t>
      </w:r>
    </w:p>
    <w:p w:rsidR="00F90EDB" w:rsidRDefault="001D35CF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A HISTó</w:t>
      </w:r>
      <w:r w:rsidR="00F90EDB">
        <w:rPr>
          <w:color w:val="auto"/>
        </w:rPr>
        <w:t>RIA DE MALALA</w:t>
      </w:r>
    </w:p>
    <w:p w:rsidR="00F90EDB" w:rsidRDefault="001D35CF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SIMEÃO E O PÉ DE MACAx</w:t>
      </w:r>
      <w:r w:rsidR="00F90EDB">
        <w:rPr>
          <w:color w:val="auto"/>
        </w:rPr>
        <w:t xml:space="preserve">EIRA </w:t>
      </w:r>
    </w:p>
    <w:p w:rsidR="00F90EDB" w:rsidRDefault="00F90EDB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EM BUSCA DA TERRA PROMETIDA</w:t>
      </w:r>
    </w:p>
    <w:p w:rsidR="00F90EDB" w:rsidRDefault="001D35CF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O Má</w:t>
      </w:r>
      <w:r w:rsidR="00F90EDB">
        <w:rPr>
          <w:color w:val="auto"/>
        </w:rPr>
        <w:t>GICO DE OZ</w:t>
      </w:r>
    </w:p>
    <w:p w:rsidR="00F90EDB" w:rsidRDefault="00F90EDB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NA ESTAÇÃO DO AMOR</w:t>
      </w:r>
    </w:p>
    <w:p w:rsidR="00F90EDB" w:rsidRDefault="00F90EDB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2019 – </w:t>
      </w:r>
      <w:r w:rsidR="001D35CF">
        <w:rPr>
          <w:color w:val="auto"/>
        </w:rPr>
        <w:t>nossa história</w:t>
      </w:r>
    </w:p>
    <w:p w:rsidR="001D35CF" w:rsidRDefault="001D35CF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eduardo e um sonho de natal</w:t>
      </w:r>
    </w:p>
    <w:p w:rsidR="001D35CF" w:rsidRDefault="001D35CF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2019 – saúde pública</w:t>
      </w:r>
    </w:p>
    <w:p w:rsidR="00DF6803" w:rsidRDefault="00DF6803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2019 </w:t>
      </w:r>
      <w:r w:rsidR="003F1977">
        <w:rPr>
          <w:color w:val="auto"/>
        </w:rPr>
        <w:t>–</w:t>
      </w:r>
      <w:r>
        <w:rPr>
          <w:color w:val="auto"/>
        </w:rPr>
        <w:t xml:space="preserve"> empoeirados</w:t>
      </w:r>
    </w:p>
    <w:p w:rsidR="00F90EDB" w:rsidRDefault="00F90EDB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XURUMIM E ESMERAL</w:t>
      </w:r>
      <w:r w:rsidR="001D35CF">
        <w:rPr>
          <w:color w:val="auto"/>
        </w:rPr>
        <w:t>da</w:t>
      </w:r>
      <w:r>
        <w:rPr>
          <w:color w:val="auto"/>
        </w:rPr>
        <w:t xml:space="preserve"> EM A REVOLDA DE TUTUTU</w:t>
      </w:r>
    </w:p>
    <w:p w:rsidR="00F90EDB" w:rsidRDefault="00F90EDB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2018 – </w:t>
      </w:r>
      <w:r w:rsidR="004E01A6">
        <w:rPr>
          <w:color w:val="auto"/>
        </w:rPr>
        <w:t>MINHA HISTÓRIA</w:t>
      </w:r>
    </w:p>
    <w:p w:rsidR="004E01A6" w:rsidRDefault="004E01A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A QUARTA ESTAÇÃO</w:t>
      </w:r>
    </w:p>
    <w:p w:rsidR="004E01A6" w:rsidRDefault="004E01A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O CASAMENTO DA DONA BARATINHA</w:t>
      </w:r>
    </w:p>
    <w:p w:rsidR="004E01A6" w:rsidRDefault="001D35CF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A DECISã</w:t>
      </w:r>
      <w:r w:rsidR="004E01A6">
        <w:rPr>
          <w:color w:val="auto"/>
        </w:rPr>
        <w:t xml:space="preserve">O </w:t>
      </w:r>
    </w:p>
    <w:p w:rsidR="004E01A6" w:rsidRDefault="004E01A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O SONHO DE NEIDINHA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2018 – </w:t>
      </w:r>
      <w:r w:rsidR="00DF6803">
        <w:rPr>
          <w:color w:val="auto"/>
        </w:rPr>
        <w:t>a fábrica do mal</w:t>
      </w:r>
    </w:p>
    <w:p w:rsidR="00DF6803" w:rsidRDefault="00DF6803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a magia do saber</w:t>
      </w:r>
    </w:p>
    <w:p w:rsidR="00DF6803" w:rsidRDefault="00DF6803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além dos contos</w:t>
      </w:r>
    </w:p>
    <w:p w:rsidR="00DF6803" w:rsidRDefault="00DF6803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em cada canto, um canto</w:t>
      </w:r>
    </w:p>
    <w:p w:rsidR="00DF6803" w:rsidRDefault="00DF6803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2018 – o detestinha</w:t>
      </w:r>
    </w:p>
    <w:p w:rsidR="004E01A6" w:rsidRDefault="004E01A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2017 – UM SONHO, TRÊS RIACHOS E UMA FORQUILHA</w:t>
      </w:r>
    </w:p>
    <w:p w:rsidR="004E01A6" w:rsidRDefault="004E01A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2017 – A PRINCESA INOCÊNCIA</w:t>
      </w:r>
    </w:p>
    <w:p w:rsidR="004E01A6" w:rsidRDefault="004E01A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2017 – </w:t>
      </w:r>
      <w:r w:rsidR="00E72EEE">
        <w:rPr>
          <w:color w:val="auto"/>
        </w:rPr>
        <w:t>O TESTAMENTO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2017 – A CHAVE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2017 – </w:t>
      </w:r>
      <w:r w:rsidR="001D35CF">
        <w:rPr>
          <w:color w:val="auto"/>
        </w:rPr>
        <w:t>deu a louca em romeu e julieta</w:t>
      </w:r>
    </w:p>
    <w:p w:rsidR="00DF6803" w:rsidRDefault="00DF6803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2017 – a reunião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2016 – A CAIXA DO REINO</w:t>
      </w:r>
    </w:p>
    <w:p w:rsidR="00E32FD6" w:rsidRDefault="00E32FD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2016 – AUTO DA CAMISINHA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2015 – DERRUBANDO A MURALHA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2015 – SAMARICA A PARTEIRA</w:t>
      </w:r>
    </w:p>
    <w:p w:rsidR="00E72EEE" w:rsidRDefault="00E72EEE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2015 – OPERETA DO CASAMENTO</w:t>
      </w:r>
    </w:p>
    <w:p w:rsidR="00E72EEE" w:rsidRDefault="00E72EEE" w:rsidP="00E72EEE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>2015 –</w:t>
      </w:r>
      <w:r w:rsidR="00E32FD6">
        <w:rPr>
          <w:color w:val="auto"/>
        </w:rPr>
        <w:t xml:space="preserve"> </w:t>
      </w:r>
      <w:r w:rsidR="001A43CB">
        <w:rPr>
          <w:color w:val="auto"/>
        </w:rPr>
        <w:t>Drogas, tô fora</w:t>
      </w:r>
    </w:p>
    <w:p w:rsidR="00D22618" w:rsidRDefault="00247EC6" w:rsidP="001C7894">
      <w:pPr>
        <w:pStyle w:val="Seo"/>
        <w:tabs>
          <w:tab w:val="left" w:pos="2280"/>
        </w:tabs>
        <w:rPr>
          <w:color w:val="auto"/>
        </w:rPr>
      </w:pPr>
      <w:r>
        <w:rPr>
          <w:color w:val="auto"/>
        </w:rPr>
        <w:t xml:space="preserve">  </w:t>
      </w:r>
      <w:r w:rsidR="003F1977">
        <w:rPr>
          <w:color w:val="auto"/>
        </w:rPr>
        <w:t xml:space="preserve"> </w:t>
      </w:r>
    </w:p>
    <w:p w:rsidR="00D22618" w:rsidRDefault="00D22618" w:rsidP="001C7894">
      <w:pPr>
        <w:pStyle w:val="Seo"/>
        <w:tabs>
          <w:tab w:val="left" w:pos="2280"/>
        </w:tabs>
        <w:rPr>
          <w:color w:val="auto"/>
        </w:rPr>
      </w:pPr>
    </w:p>
    <w:p w:rsidR="001C7894" w:rsidRPr="00552CCE" w:rsidRDefault="00E964A2" w:rsidP="001C7894">
      <w:pPr>
        <w:pStyle w:val="Seo"/>
        <w:tabs>
          <w:tab w:val="left" w:pos="2280"/>
        </w:tabs>
        <w:rPr>
          <w:color w:val="auto"/>
        </w:rPr>
      </w:pPr>
      <w:r w:rsidRPr="00552CCE">
        <w:rPr>
          <w:color w:val="auto"/>
        </w:rPr>
        <w:t xml:space="preserve">ESPETÁCULOS/MUSICAIS </w:t>
      </w:r>
    </w:p>
    <w:p w:rsidR="003F1977" w:rsidRDefault="003F1977" w:rsidP="00E964A2">
      <w:pPr>
        <w:pStyle w:val="Subseo"/>
        <w:ind w:left="709"/>
        <w:rPr>
          <w:color w:val="auto"/>
        </w:rPr>
      </w:pPr>
    </w:p>
    <w:p w:rsidR="00E964A2" w:rsidRPr="00552CCE" w:rsidRDefault="00E964A2" w:rsidP="00E964A2">
      <w:pPr>
        <w:pStyle w:val="Subseo"/>
        <w:ind w:left="709"/>
        <w:rPr>
          <w:color w:val="auto"/>
        </w:rPr>
      </w:pPr>
      <w:r w:rsidRPr="00552CCE">
        <w:rPr>
          <w:color w:val="auto"/>
        </w:rPr>
        <w:t>2019 – A DIRETORIA</w:t>
      </w:r>
    </w:p>
    <w:p w:rsidR="00E964A2" w:rsidRPr="00552CCE" w:rsidRDefault="00797ED7" w:rsidP="00E964A2">
      <w:pPr>
        <w:pStyle w:val="Subseo"/>
        <w:ind w:left="709"/>
        <w:rPr>
          <w:color w:val="auto"/>
        </w:rPr>
      </w:pPr>
      <w:r w:rsidRPr="00552CCE">
        <w:rPr>
          <w:color w:val="auto"/>
        </w:rPr>
        <w:t>2019</w:t>
      </w:r>
      <w:r w:rsidR="00E964A2" w:rsidRPr="00552CCE">
        <w:rPr>
          <w:color w:val="auto"/>
        </w:rPr>
        <w:t xml:space="preserve"> – O SONHO DE RANIELE</w:t>
      </w:r>
    </w:p>
    <w:p w:rsidR="003F1977" w:rsidRDefault="003F1977" w:rsidP="00E964A2">
      <w:pPr>
        <w:pStyle w:val="Subseo"/>
        <w:ind w:left="709"/>
        <w:rPr>
          <w:color w:val="auto"/>
        </w:rPr>
      </w:pPr>
      <w:r>
        <w:rPr>
          <w:color w:val="auto"/>
        </w:rPr>
        <w:t>2016 – SOBRE AS ÁGUAS</w:t>
      </w:r>
    </w:p>
    <w:p w:rsidR="00797ED7" w:rsidRPr="00552CCE" w:rsidRDefault="00985BC9" w:rsidP="00D22618">
      <w:pPr>
        <w:pStyle w:val="Subseo"/>
        <w:ind w:left="709"/>
        <w:rPr>
          <w:color w:val="auto"/>
        </w:rPr>
      </w:pPr>
      <w:r w:rsidRPr="00552CCE">
        <w:rPr>
          <w:color w:val="auto"/>
        </w:rPr>
        <w:t>2015 – A PRINCESA MAGNÓLIA</w:t>
      </w:r>
    </w:p>
    <w:p w:rsidR="005269D6" w:rsidRPr="00552CCE" w:rsidRDefault="00E964A2">
      <w:pPr>
        <w:pStyle w:val="Seo"/>
        <w:tabs>
          <w:tab w:val="left" w:pos="2280"/>
        </w:tabs>
        <w:rPr>
          <w:color w:val="auto"/>
        </w:rPr>
      </w:pPr>
      <w:r w:rsidRPr="00552CCE">
        <w:rPr>
          <w:color w:val="auto"/>
        </w:rPr>
        <w:lastRenderedPageBreak/>
        <w:t>PREMIAÇÕES</w:t>
      </w:r>
      <w:r w:rsidR="003F1977">
        <w:rPr>
          <w:color w:val="auto"/>
        </w:rPr>
        <w:t xml:space="preserve"> E FEITOS</w:t>
      </w:r>
    </w:p>
    <w:p w:rsidR="00797ED7" w:rsidRPr="00552CCE" w:rsidRDefault="00797ED7">
      <w:pPr>
        <w:pStyle w:val="Seo"/>
        <w:tabs>
          <w:tab w:val="left" w:pos="2280"/>
        </w:tabs>
        <w:rPr>
          <w:color w:val="auto"/>
        </w:rPr>
      </w:pPr>
    </w:p>
    <w:p w:rsidR="003F1977" w:rsidRDefault="003F1977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proofErr w:type="gramStart"/>
      <w:r w:rsidRPr="009C082E">
        <w:rPr>
          <w:b/>
          <w:color w:val="auto"/>
        </w:rPr>
        <w:t>2015</w:t>
      </w:r>
      <w:r>
        <w:rPr>
          <w:color w:val="auto"/>
        </w:rPr>
        <w:t xml:space="preserve"> – CRIAÇÃO</w:t>
      </w:r>
      <w:proofErr w:type="gramEnd"/>
      <w:r>
        <w:rPr>
          <w:color w:val="auto"/>
        </w:rPr>
        <w:t xml:space="preserve"> DA CIA.</w:t>
      </w:r>
    </w:p>
    <w:p w:rsidR="003F1977" w:rsidRDefault="003F1977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3F1977" w:rsidRDefault="003F1977" w:rsidP="009B5566">
      <w:pPr>
        <w:pStyle w:val="Commarcadores"/>
        <w:numPr>
          <w:ilvl w:val="0"/>
          <w:numId w:val="0"/>
        </w:numPr>
        <w:ind w:left="360"/>
        <w:rPr>
          <w:color w:val="auto"/>
        </w:rPr>
      </w:pPr>
      <w:proofErr w:type="gramStart"/>
      <w:r w:rsidRPr="009C082E">
        <w:rPr>
          <w:b/>
          <w:color w:val="auto"/>
        </w:rPr>
        <w:t>2015</w:t>
      </w:r>
      <w:r>
        <w:rPr>
          <w:color w:val="auto"/>
        </w:rPr>
        <w:t xml:space="preserve"> – REALIZAÇÃO</w:t>
      </w:r>
      <w:proofErr w:type="gramEnd"/>
      <w:r>
        <w:rPr>
          <w:color w:val="auto"/>
        </w:rPr>
        <w:t xml:space="preserve"> DA PAIXÃO D</w:t>
      </w:r>
      <w:r w:rsidR="00D22618">
        <w:rPr>
          <w:color w:val="auto"/>
        </w:rPr>
        <w:t>E CRISTO NA CIDADE DE FORQUILHA – CE.</w:t>
      </w:r>
    </w:p>
    <w:p w:rsidR="00D22618" w:rsidRDefault="00D22618" w:rsidP="009B5566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D22618" w:rsidRPr="00552CCE" w:rsidRDefault="00D22618" w:rsidP="009B5566">
      <w:pPr>
        <w:pStyle w:val="Commarcadores"/>
        <w:numPr>
          <w:ilvl w:val="0"/>
          <w:numId w:val="0"/>
        </w:numPr>
        <w:ind w:left="360"/>
        <w:rPr>
          <w:color w:val="auto"/>
        </w:rPr>
      </w:pPr>
      <w:proofErr w:type="gramStart"/>
      <w:r w:rsidRPr="00D22618">
        <w:rPr>
          <w:b/>
          <w:color w:val="auto"/>
        </w:rPr>
        <w:t>2016</w:t>
      </w:r>
      <w:r>
        <w:rPr>
          <w:color w:val="auto"/>
        </w:rPr>
        <w:t xml:space="preserve"> – REALIZAÇÃO</w:t>
      </w:r>
      <w:proofErr w:type="gramEnd"/>
      <w:r>
        <w:rPr>
          <w:color w:val="auto"/>
        </w:rPr>
        <w:t xml:space="preserve"> DA PAIXÃO DE CRISTO NA CIDADE DE FORQUILHA – CE.</w:t>
      </w:r>
    </w:p>
    <w:p w:rsidR="009B5566" w:rsidRDefault="009B5566" w:rsidP="009B5566">
      <w:pPr>
        <w:pStyle w:val="Commarcadores"/>
        <w:numPr>
          <w:ilvl w:val="0"/>
          <w:numId w:val="0"/>
        </w:numPr>
        <w:rPr>
          <w:b/>
          <w:color w:val="auto"/>
        </w:rPr>
      </w:pPr>
    </w:p>
    <w:p w:rsidR="009B5303" w:rsidRDefault="009B5303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552CCE">
        <w:rPr>
          <w:b/>
          <w:color w:val="auto"/>
        </w:rPr>
        <w:t>2017</w:t>
      </w:r>
      <w:r w:rsidRPr="00552CCE">
        <w:rPr>
          <w:color w:val="auto"/>
        </w:rPr>
        <w:t xml:space="preserve"> – 3º lugar no II FESTIVAL ALUNOS QUE INSPIRAM/ETAPA REGIONAL com a peça</w:t>
      </w:r>
      <w:proofErr w:type="gramStart"/>
      <w:r w:rsidRPr="00552CCE">
        <w:rPr>
          <w:color w:val="auto"/>
        </w:rPr>
        <w:t xml:space="preserve">  </w:t>
      </w:r>
      <w:proofErr w:type="gramEnd"/>
      <w:r w:rsidRPr="00552CCE">
        <w:rPr>
          <w:color w:val="auto"/>
        </w:rPr>
        <w:t>A REUNIÃO</w:t>
      </w:r>
    </w:p>
    <w:p w:rsidR="005C0DEE" w:rsidRPr="00552CCE" w:rsidRDefault="005C0DEE" w:rsidP="009B5566">
      <w:pPr>
        <w:pStyle w:val="Commarcadores"/>
        <w:numPr>
          <w:ilvl w:val="0"/>
          <w:numId w:val="0"/>
        </w:numPr>
        <w:rPr>
          <w:color w:val="auto"/>
        </w:rPr>
      </w:pPr>
    </w:p>
    <w:p w:rsidR="005C0DEE" w:rsidRPr="00552CC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552CCE">
        <w:rPr>
          <w:b/>
          <w:color w:val="auto"/>
        </w:rPr>
        <w:t>2017</w:t>
      </w:r>
      <w:r w:rsidRPr="00552CCE">
        <w:rPr>
          <w:color w:val="auto"/>
        </w:rPr>
        <w:t xml:space="preserve"> – 2° lugar no PRÊMIO PETECA/ETAPA ESTADUAL com a peça</w:t>
      </w:r>
      <w:proofErr w:type="gramStart"/>
      <w:r w:rsidRPr="00552CCE">
        <w:rPr>
          <w:color w:val="auto"/>
        </w:rPr>
        <w:t xml:space="preserve">  </w:t>
      </w:r>
      <w:proofErr w:type="gramEnd"/>
      <w:r w:rsidRPr="00552CCE">
        <w:rPr>
          <w:color w:val="auto"/>
        </w:rPr>
        <w:t>A PRINCESA INOCÊNCIA</w:t>
      </w:r>
      <w:r w:rsidR="009C082E">
        <w:rPr>
          <w:color w:val="auto"/>
        </w:rPr>
        <w:t xml:space="preserve"> NO TEATRO CUCAMODUMBIM, FORTALEZA-CE.</w:t>
      </w:r>
    </w:p>
    <w:p w:rsidR="005C0DE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9B5566" w:rsidRDefault="009B5566" w:rsidP="009B5566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9B5566">
        <w:rPr>
          <w:b/>
          <w:color w:val="auto"/>
        </w:rPr>
        <w:t>2017</w:t>
      </w:r>
      <w:r>
        <w:rPr>
          <w:color w:val="auto"/>
        </w:rPr>
        <w:t xml:space="preserve"> – Realização do I FESTIVAL DE TEATRO DE FORQUILHA.</w:t>
      </w:r>
    </w:p>
    <w:p w:rsidR="009B5566" w:rsidRDefault="009B5566" w:rsidP="009B5566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9B5566" w:rsidRPr="00552CCE" w:rsidRDefault="009B5566" w:rsidP="009B5566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9C082E">
        <w:rPr>
          <w:b/>
          <w:color w:val="auto"/>
        </w:rPr>
        <w:t>2017</w:t>
      </w:r>
      <w:r>
        <w:rPr>
          <w:color w:val="auto"/>
        </w:rPr>
        <w:t xml:space="preserve"> – Participação no I FESTIVAL DE TEATRO NA SERRA DE MERUOCA. Com as peças </w:t>
      </w:r>
      <w:r w:rsidR="009C082E">
        <w:rPr>
          <w:color w:val="auto"/>
        </w:rPr>
        <w:t>UM SONHO, TRÊS RIACHOS E UMA FORQUILHA; DEU A LOUCA EM ROMEU E JULIETA; A REUNIÃO E A PRINCESA INOCÊNCIA.</w:t>
      </w:r>
    </w:p>
    <w:p w:rsidR="009B5566" w:rsidRDefault="009B5566" w:rsidP="009B5566">
      <w:pPr>
        <w:pStyle w:val="Commarcadores"/>
        <w:numPr>
          <w:ilvl w:val="0"/>
          <w:numId w:val="0"/>
        </w:numPr>
        <w:ind w:left="360"/>
        <w:jc w:val="right"/>
        <w:rPr>
          <w:color w:val="auto"/>
        </w:rPr>
      </w:pPr>
    </w:p>
    <w:p w:rsidR="009B5566" w:rsidRDefault="009B5566" w:rsidP="009B5566">
      <w:pPr>
        <w:pStyle w:val="Commarcadores"/>
        <w:numPr>
          <w:ilvl w:val="0"/>
          <w:numId w:val="0"/>
        </w:numPr>
        <w:ind w:left="360"/>
        <w:jc w:val="both"/>
        <w:rPr>
          <w:color w:val="auto"/>
        </w:rPr>
      </w:pPr>
      <w:r w:rsidRPr="009C082E">
        <w:rPr>
          <w:b/>
          <w:color w:val="auto"/>
        </w:rPr>
        <w:t>2018</w:t>
      </w:r>
      <w:r>
        <w:rPr>
          <w:color w:val="auto"/>
        </w:rPr>
        <w:t xml:space="preserve"> – REALIZAÇÃO DA PAIXÃO DE CRISTO NA CIDADE DE FORQUILHA.</w:t>
      </w:r>
    </w:p>
    <w:p w:rsidR="009B5566" w:rsidRPr="00552CCE" w:rsidRDefault="009B5566" w:rsidP="009B5566">
      <w:pPr>
        <w:pStyle w:val="Commarcadores"/>
        <w:numPr>
          <w:ilvl w:val="0"/>
          <w:numId w:val="0"/>
        </w:numPr>
        <w:ind w:left="360"/>
        <w:jc w:val="both"/>
        <w:rPr>
          <w:color w:val="auto"/>
        </w:rPr>
      </w:pPr>
    </w:p>
    <w:p w:rsidR="005C0DEE" w:rsidRPr="00552CC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552CCE">
        <w:rPr>
          <w:b/>
          <w:color w:val="auto"/>
        </w:rPr>
        <w:t>2018</w:t>
      </w:r>
      <w:r w:rsidRPr="00552CCE">
        <w:rPr>
          <w:color w:val="auto"/>
        </w:rPr>
        <w:t xml:space="preserve"> – 2° lugar no </w:t>
      </w:r>
      <w:proofErr w:type="gramStart"/>
      <w:r w:rsidRPr="00552CCE">
        <w:rPr>
          <w:color w:val="auto"/>
        </w:rPr>
        <w:t>III FESTIVAL ALUNOS</w:t>
      </w:r>
      <w:proofErr w:type="gramEnd"/>
      <w:r w:rsidRPr="00552CCE">
        <w:rPr>
          <w:color w:val="auto"/>
        </w:rPr>
        <w:t xml:space="preserve"> QUE INSPIRAM/ETAPA ESTADUAL com a peça XURUMIM E ESMERALDA EM A REVOLTA DE TUTUTU</w:t>
      </w:r>
      <w:r w:rsidR="009C082E">
        <w:rPr>
          <w:color w:val="auto"/>
        </w:rPr>
        <w:t xml:space="preserve"> NO TEATRO DO SHOPPING VIA SUL.</w:t>
      </w:r>
    </w:p>
    <w:p w:rsidR="009B5303" w:rsidRPr="00552CCE" w:rsidRDefault="009B5303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5C0DE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552CCE">
        <w:rPr>
          <w:b/>
          <w:color w:val="auto"/>
        </w:rPr>
        <w:t>2018</w:t>
      </w:r>
      <w:r w:rsidRPr="00552CCE">
        <w:rPr>
          <w:color w:val="auto"/>
        </w:rPr>
        <w:t xml:space="preserve"> – 3° lugar no PRÊMIO PETECA/ETAPA ESTADUAL com a peça A DECISÃO</w:t>
      </w:r>
    </w:p>
    <w:p w:rsidR="009B5566" w:rsidRDefault="009B5566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9B5566" w:rsidRPr="00552CCE" w:rsidRDefault="009B5566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proofErr w:type="gramStart"/>
      <w:r w:rsidRPr="009C082E">
        <w:rPr>
          <w:b/>
          <w:color w:val="auto"/>
        </w:rPr>
        <w:t>2018</w:t>
      </w:r>
      <w:r>
        <w:rPr>
          <w:color w:val="auto"/>
        </w:rPr>
        <w:t xml:space="preserve"> –</w:t>
      </w:r>
      <w:r w:rsidR="009C082E">
        <w:rPr>
          <w:color w:val="auto"/>
        </w:rPr>
        <w:t xml:space="preserve"> </w:t>
      </w:r>
      <w:r>
        <w:rPr>
          <w:color w:val="auto"/>
        </w:rPr>
        <w:t>Realização</w:t>
      </w:r>
      <w:proofErr w:type="gramEnd"/>
      <w:r>
        <w:rPr>
          <w:color w:val="auto"/>
        </w:rPr>
        <w:t xml:space="preserve"> do II FESTIVAL DE TEATRO DE FORQUILHA</w:t>
      </w:r>
    </w:p>
    <w:p w:rsidR="005C0DEE" w:rsidRPr="00552CC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5C0DEE" w:rsidRPr="00552CCE" w:rsidRDefault="005C0DEE" w:rsidP="005C0DEE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552CCE">
        <w:rPr>
          <w:b/>
          <w:color w:val="auto"/>
        </w:rPr>
        <w:t>2018</w:t>
      </w:r>
      <w:r w:rsidRPr="00552CCE">
        <w:rPr>
          <w:color w:val="auto"/>
        </w:rPr>
        <w:t xml:space="preserve"> – 1° lugar no II FESTIVAL DE TEATRO DE FORQUILHA/ETAPA REGIONAL com a peça XURUMIM E ESMERALDA EM A REVOLTA DE TUTUTU</w:t>
      </w:r>
      <w:r w:rsidR="009C082E">
        <w:rPr>
          <w:color w:val="auto"/>
        </w:rPr>
        <w:t xml:space="preserve"> </w:t>
      </w:r>
    </w:p>
    <w:p w:rsidR="005C0DE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D22618" w:rsidRDefault="00D22618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D22618">
        <w:rPr>
          <w:b/>
          <w:color w:val="auto"/>
        </w:rPr>
        <w:t>2019</w:t>
      </w:r>
      <w:r>
        <w:rPr>
          <w:color w:val="auto"/>
        </w:rPr>
        <w:t xml:space="preserve"> – REALIZAÇÃO DA PAIXÃO DE CRISTO.</w:t>
      </w:r>
    </w:p>
    <w:p w:rsidR="00D22618" w:rsidRPr="00552CCE" w:rsidRDefault="00D22618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bookmarkStart w:id="0" w:name="_GoBack"/>
      <w:bookmarkEnd w:id="0"/>
    </w:p>
    <w:p w:rsidR="005C0DEE" w:rsidRDefault="005C0DE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552CCE">
        <w:rPr>
          <w:b/>
          <w:color w:val="auto"/>
        </w:rPr>
        <w:t>2019</w:t>
      </w:r>
      <w:r w:rsidRPr="00552CCE">
        <w:rPr>
          <w:color w:val="auto"/>
        </w:rPr>
        <w:t xml:space="preserve"> – 2° lugar no </w:t>
      </w:r>
      <w:proofErr w:type="gramStart"/>
      <w:r w:rsidRPr="00552CCE">
        <w:rPr>
          <w:color w:val="auto"/>
        </w:rPr>
        <w:t>IV FESTIVAL ALUNOS</w:t>
      </w:r>
      <w:proofErr w:type="gramEnd"/>
      <w:r w:rsidRPr="00552CCE">
        <w:rPr>
          <w:color w:val="auto"/>
        </w:rPr>
        <w:t xml:space="preserve"> QUE INSPIRAM/ETAPA REGIONAL com a peça EM BUSCA DA TERRA PROMETIDA</w:t>
      </w:r>
      <w:r w:rsidR="009C082E">
        <w:rPr>
          <w:color w:val="auto"/>
        </w:rPr>
        <w:t xml:space="preserve"> NO THEATRO SÃO JOÃO.</w:t>
      </w:r>
    </w:p>
    <w:p w:rsidR="009C082E" w:rsidRDefault="009C082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9C082E" w:rsidRDefault="009C082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9C082E">
        <w:rPr>
          <w:b/>
          <w:color w:val="auto"/>
        </w:rPr>
        <w:t>2019</w:t>
      </w:r>
      <w:r>
        <w:rPr>
          <w:color w:val="auto"/>
        </w:rPr>
        <w:t xml:space="preserve"> – 2º lugar no IV FESTIVAL ALUNOS QUE INSPIRAM/ETAPA ESTADUAL com a peça NOSSA HISTÓRIA NA PRAÇA VERDE, NO ESPAÇO DE ARTE E CULTURA DRAGÃO DO MAR, FORTALEZA –</w:t>
      </w:r>
      <w:r w:rsidR="00D22618">
        <w:rPr>
          <w:color w:val="auto"/>
        </w:rPr>
        <w:t xml:space="preserve"> </w:t>
      </w:r>
      <w:proofErr w:type="gramStart"/>
      <w:r w:rsidR="00D22618">
        <w:rPr>
          <w:color w:val="auto"/>
        </w:rPr>
        <w:t>CE.</w:t>
      </w:r>
      <w:proofErr w:type="gramEnd"/>
    </w:p>
    <w:p w:rsidR="00D22618" w:rsidRDefault="00D22618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D22618" w:rsidRDefault="00D22618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D22618">
        <w:rPr>
          <w:b/>
          <w:color w:val="auto"/>
        </w:rPr>
        <w:t>2019</w:t>
      </w:r>
      <w:r>
        <w:rPr>
          <w:color w:val="auto"/>
        </w:rPr>
        <w:t xml:space="preserve"> – </w:t>
      </w:r>
      <w:proofErr w:type="spellStart"/>
      <w:r>
        <w:rPr>
          <w:color w:val="auto"/>
        </w:rPr>
        <w:t>Estréia</w:t>
      </w:r>
      <w:proofErr w:type="spellEnd"/>
      <w:r>
        <w:rPr>
          <w:color w:val="auto"/>
        </w:rPr>
        <w:t xml:space="preserve"> do nosso I MUSICAL O SONHO DE RANIELE NA EEEP GERARDO JOSÉ DIAS DE LOIOLA.</w:t>
      </w:r>
    </w:p>
    <w:p w:rsidR="00D22618" w:rsidRDefault="00D22618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D22618" w:rsidRDefault="00D22618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  <w:r w:rsidRPr="00D22618">
        <w:rPr>
          <w:b/>
          <w:color w:val="auto"/>
        </w:rPr>
        <w:t>2019</w:t>
      </w:r>
      <w:r>
        <w:rPr>
          <w:color w:val="auto"/>
        </w:rPr>
        <w:t xml:space="preserve"> – Apresentação de O SONHO DE RANIELE no THEATRO SÃO JOÃO.</w:t>
      </w:r>
    </w:p>
    <w:p w:rsidR="009C082E" w:rsidRDefault="009C082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9C082E" w:rsidRPr="00552CCE" w:rsidRDefault="009C082E" w:rsidP="00E964A2">
      <w:pPr>
        <w:pStyle w:val="Commarcadores"/>
        <w:numPr>
          <w:ilvl w:val="0"/>
          <w:numId w:val="0"/>
        </w:numPr>
        <w:ind w:left="360"/>
        <w:rPr>
          <w:color w:val="auto"/>
        </w:rPr>
      </w:pPr>
    </w:p>
    <w:p w:rsidR="005C0DEE" w:rsidRDefault="005C0DEE" w:rsidP="00E964A2">
      <w:pPr>
        <w:pStyle w:val="Commarcadores"/>
        <w:numPr>
          <w:ilvl w:val="0"/>
          <w:numId w:val="0"/>
        </w:numPr>
        <w:ind w:left="360"/>
      </w:pPr>
    </w:p>
    <w:p w:rsidR="009B5303" w:rsidRDefault="009B5303" w:rsidP="00E964A2">
      <w:pPr>
        <w:pStyle w:val="Commarcadores"/>
        <w:numPr>
          <w:ilvl w:val="0"/>
          <w:numId w:val="0"/>
        </w:numPr>
        <w:ind w:left="360"/>
      </w:pPr>
    </w:p>
    <w:p w:rsidR="005269D6" w:rsidRDefault="009B5303" w:rsidP="00D22618">
      <w:pPr>
        <w:pStyle w:val="Commarcadores"/>
        <w:numPr>
          <w:ilvl w:val="0"/>
          <w:numId w:val="0"/>
        </w:numPr>
        <w:ind w:left="360"/>
      </w:pPr>
      <w:r>
        <w:t xml:space="preserve"> </w:t>
      </w:r>
      <w:r w:rsidR="004856B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E2F337" wp14:editId="2999705B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1" o:spid="_x0000_s1026" style="position:absolute;margin-left:0;margin-top:542.25pt;width:186.2pt;height:183.3pt;flip:x;z-index:25177907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N/2QIAALs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4856B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782002" wp14:editId="6170DB78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3665220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0" o:spid="_x0000_s1026" style="position:absolute;margin-left:0;margin-top:542.25pt;width:186.2pt;height:183.3pt;flip:x;z-index:2517780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f91gIAALs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N0+f9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5269D6" w:rsidSect="00533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1"/>
      <w:pgMar w:top="426" w:right="1984" w:bottom="567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E6" w:rsidRDefault="00136FE6">
      <w:r>
        <w:separator/>
      </w:r>
    </w:p>
  </w:endnote>
  <w:endnote w:type="continuationSeparator" w:id="0">
    <w:p w:rsidR="00136FE6" w:rsidRDefault="0013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D6" w:rsidRDefault="005269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D6" w:rsidRDefault="00AA3C49">
    <w:pPr>
      <w:pStyle w:val="Rodap"/>
    </w:pPr>
    <w:r>
      <w:ptab w:relativeTo="margin" w:alignment="right" w:leader="none"/>
    </w:r>
    <w:r w:rsidR="00785313">
      <w:fldChar w:fldCharType="begin"/>
    </w:r>
    <w:r w:rsidR="00785313">
      <w:instrText xml:space="preserve"> PAGE </w:instrText>
    </w:r>
    <w:r w:rsidR="00785313">
      <w:fldChar w:fldCharType="separate"/>
    </w:r>
    <w:r w:rsidR="00D22618">
      <w:rPr>
        <w:noProof/>
      </w:rPr>
      <w:t>2</w:t>
    </w:r>
    <w:r w:rsidR="00785313">
      <w:rPr>
        <w:noProof/>
      </w:rPr>
      <w:fldChar w:fldCharType="end"/>
    </w:r>
    <w:r>
      <w:t xml:space="preserve"> </w:t>
    </w:r>
    <w:r w:rsidR="004856B8">
      <w:rPr>
        <w:noProof/>
        <w:lang w:eastAsia="pt-BR"/>
      </w:rPr>
      <mc:AlternateContent>
        <mc:Choice Requires="wps">
          <w:drawing>
            <wp:inline distT="0" distB="0" distL="0" distR="0" wp14:anchorId="6A98A1C6" wp14:editId="7C8306E3">
              <wp:extent cx="91440" cy="91440"/>
              <wp:effectExtent l="19050" t="19050" r="22860" b="22860"/>
              <wp:docPr id="1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D6" w:rsidRDefault="0052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E6" w:rsidRDefault="00136FE6">
      <w:r>
        <w:separator/>
      </w:r>
    </w:p>
  </w:footnote>
  <w:footnote w:type="continuationSeparator" w:id="0">
    <w:p w:rsidR="00136FE6" w:rsidRDefault="0013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D6" w:rsidRDefault="005269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D6" w:rsidRDefault="00AA3C49">
    <w:pPr>
      <w:pStyle w:val="Cabealho"/>
    </w:pPr>
    <w:r>
      <w:ptab w:relativeTo="margin" w:alignment="right" w:leader="none"/>
    </w:r>
    <w:sdt>
      <w:sdtPr>
        <w:id w:val="80127134"/>
        <w:placeholder>
          <w:docPart w:val="B3C4C9F5527F41B78CEFDDD34D96F4DB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/M/yyyy"/>
          <w:lid w:val="pt-BR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[Escolha a data]</w:t>
        </w:r>
      </w:sdtContent>
    </w:sdt>
    <w:r w:rsidR="004856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7F3B3" wp14:editId="094D03D4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246360"/>
              <wp:effectExtent l="6350" t="10160" r="12700" b="1143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463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0;width:0;height:806.8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" strokecolor="#ff7d26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D6" w:rsidRDefault="005269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61"/>
    <w:rsid w:val="00035973"/>
    <w:rsid w:val="00136FE6"/>
    <w:rsid w:val="001A43CB"/>
    <w:rsid w:val="001C7894"/>
    <w:rsid w:val="001D35CF"/>
    <w:rsid w:val="00247EC6"/>
    <w:rsid w:val="003F1977"/>
    <w:rsid w:val="004856B8"/>
    <w:rsid w:val="004E01A6"/>
    <w:rsid w:val="004E4F90"/>
    <w:rsid w:val="00516C85"/>
    <w:rsid w:val="005269D6"/>
    <w:rsid w:val="00533041"/>
    <w:rsid w:val="00552CCE"/>
    <w:rsid w:val="00570EB6"/>
    <w:rsid w:val="005C0DEE"/>
    <w:rsid w:val="00643519"/>
    <w:rsid w:val="006632AE"/>
    <w:rsid w:val="006D0929"/>
    <w:rsid w:val="00785313"/>
    <w:rsid w:val="00797ED7"/>
    <w:rsid w:val="00904E43"/>
    <w:rsid w:val="00985BC9"/>
    <w:rsid w:val="009B5303"/>
    <w:rsid w:val="009B5566"/>
    <w:rsid w:val="009C082E"/>
    <w:rsid w:val="00AA3C49"/>
    <w:rsid w:val="00BD34F1"/>
    <w:rsid w:val="00C15E61"/>
    <w:rsid w:val="00C718E9"/>
    <w:rsid w:val="00CD4F4C"/>
    <w:rsid w:val="00D22618"/>
    <w:rsid w:val="00DF6803"/>
    <w:rsid w:val="00E32FD6"/>
    <w:rsid w:val="00E72EEE"/>
    <w:rsid w:val="00E842F0"/>
    <w:rsid w:val="00E964A2"/>
    <w:rsid w:val="00ED27E1"/>
    <w:rsid w:val="00F90EDB"/>
    <w:rsid w:val="00FE245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D6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5269D6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269D6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5269D6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5269D6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5269D6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5269D6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5269D6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5269D6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5269D6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5269D6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5269D6"/>
    <w:pPr>
      <w:ind w:left="720"/>
    </w:pPr>
  </w:style>
  <w:style w:type="paragraph" w:customStyle="1" w:styleId="Seo">
    <w:name w:val="Seção"/>
    <w:basedOn w:val="Normal"/>
    <w:uiPriority w:val="2"/>
    <w:qFormat/>
    <w:rsid w:val="005269D6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o">
    <w:name w:val="Subseção"/>
    <w:basedOn w:val="Normal"/>
    <w:uiPriority w:val="2"/>
    <w:qFormat/>
    <w:rsid w:val="005269D6"/>
    <w:pPr>
      <w:spacing w:before="60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5269D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69D6"/>
    <w:rPr>
      <w:color w:val="575F6D" w:themeColor="text2"/>
      <w:sz w:val="20"/>
    </w:rPr>
  </w:style>
  <w:style w:type="paragraph" w:styleId="Rodap">
    <w:name w:val="footer"/>
    <w:basedOn w:val="Normal"/>
    <w:link w:val="RodapChar"/>
    <w:uiPriority w:val="99"/>
    <w:unhideWhenUsed/>
    <w:rsid w:val="005269D6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9D6"/>
    <w:rPr>
      <w:color w:val="575F6D" w:themeColor="text2"/>
      <w:sz w:val="20"/>
    </w:rPr>
  </w:style>
  <w:style w:type="character" w:styleId="Forte">
    <w:name w:val="Strong"/>
    <w:basedOn w:val="Fontepargpadro"/>
    <w:uiPriority w:val="22"/>
    <w:qFormat/>
    <w:rsid w:val="005269D6"/>
    <w:rPr>
      <w:b/>
      <w:bCs/>
    </w:rPr>
  </w:style>
  <w:style w:type="character" w:styleId="TtulodoLivro">
    <w:name w:val="Book Title"/>
    <w:basedOn w:val="Fontepargpadro"/>
    <w:uiPriority w:val="13"/>
    <w:qFormat/>
    <w:rsid w:val="005269D6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character" w:styleId="nfase">
    <w:name w:val="Emphasis"/>
    <w:uiPriority w:val="20"/>
    <w:qFormat/>
    <w:rsid w:val="005269D6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5269D6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9D6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9D6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9D6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9D6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9D6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9D6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9D6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9D6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5269D6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Intensa">
    <w:name w:val="Intense Quote"/>
    <w:basedOn w:val="Citao"/>
    <w:link w:val="CitaoIntensaChar"/>
    <w:uiPriority w:val="30"/>
    <w:qFormat/>
    <w:rsid w:val="005269D6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9D6"/>
    <w:rPr>
      <w:color w:val="E65B01" w:themeColor="accent1" w:themeShade="BF"/>
      <w:sz w:val="20"/>
    </w:rPr>
  </w:style>
  <w:style w:type="paragraph" w:styleId="Citao">
    <w:name w:val="Quote"/>
    <w:basedOn w:val="Normal"/>
    <w:link w:val="CitaoChar"/>
    <w:uiPriority w:val="29"/>
    <w:qFormat/>
    <w:rsid w:val="005269D6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oChar">
    <w:name w:val="Citação Char"/>
    <w:basedOn w:val="Fontepargpadro"/>
    <w:link w:val="Citao"/>
    <w:uiPriority w:val="29"/>
    <w:rsid w:val="005269D6"/>
    <w:rPr>
      <w:i/>
      <w:iCs/>
      <w:color w:val="414751" w:themeColor="text2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5269D6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rsid w:val="005269D6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269D6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269D6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5269D6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5269D6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5269D6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5269D6"/>
    <w:pPr>
      <w:numPr>
        <w:numId w:val="9"/>
      </w:numPr>
    </w:pPr>
  </w:style>
  <w:style w:type="numbering" w:customStyle="1" w:styleId="ListacomMarcadores">
    <w:name w:val="Lista com Marcadores"/>
    <w:uiPriority w:val="99"/>
    <w:rsid w:val="005269D6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9D6"/>
    <w:pPr>
      <w:spacing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9D6"/>
    <w:rPr>
      <w:rFonts w:eastAsiaTheme="minorEastAsia" w:hAnsi="Tahoma" w:cstheme="minorBidi"/>
      <w:color w:val="575F6D" w:themeColor="text2"/>
      <w:sz w:val="16"/>
      <w:szCs w:val="16"/>
      <w:lang w:val="pt-BR"/>
    </w:rPr>
  </w:style>
  <w:style w:type="paragraph" w:styleId="Commarcadores">
    <w:name w:val="List Bullet"/>
    <w:basedOn w:val="Recuonormal"/>
    <w:uiPriority w:val="99"/>
    <w:unhideWhenUsed/>
    <w:rsid w:val="005269D6"/>
    <w:pPr>
      <w:numPr>
        <w:numId w:val="23"/>
      </w:numPr>
    </w:pPr>
  </w:style>
  <w:style w:type="paragraph" w:customStyle="1" w:styleId="NomePessoal">
    <w:name w:val="Nome Pessoal"/>
    <w:basedOn w:val="Normal"/>
    <w:uiPriority w:val="2"/>
    <w:qFormat/>
    <w:rsid w:val="005269D6"/>
    <w:rPr>
      <w:caps/>
      <w:color w:val="FFFFFF" w:themeColor="background1"/>
      <w:sz w:val="44"/>
      <w:szCs w:val="44"/>
    </w:rPr>
  </w:style>
  <w:style w:type="paragraph" w:customStyle="1" w:styleId="EndereodoRemetente">
    <w:name w:val="Endereço do Remetente"/>
    <w:basedOn w:val="Normal"/>
    <w:uiPriority w:val="3"/>
    <w:semiHidden/>
    <w:unhideWhenUsed/>
    <w:qFormat/>
    <w:rsid w:val="005269D6"/>
    <w:pPr>
      <w:spacing w:line="240" w:lineRule="auto"/>
    </w:pPr>
    <w:rPr>
      <w:color w:val="FFFFFF" w:themeColor="background1"/>
      <w:sz w:val="22"/>
      <w:szCs w:val="22"/>
    </w:rPr>
  </w:style>
  <w:style w:type="paragraph" w:styleId="SemEspaamento">
    <w:name w:val="No Spacing"/>
    <w:uiPriority w:val="1"/>
    <w:unhideWhenUsed/>
    <w:qFormat/>
    <w:rsid w:val="005269D6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5269D6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udaoChar">
    <w:name w:val="Saudação Char"/>
    <w:basedOn w:val="Fontepargpadro"/>
    <w:link w:val="Saudao"/>
    <w:uiPriority w:val="4"/>
    <w:rsid w:val="005269D6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uiPriority w:val="3"/>
    <w:semiHidden/>
    <w:unhideWhenUsed/>
    <w:qFormat/>
    <w:rsid w:val="005269D6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4"/>
    <w:semiHidden/>
    <w:unhideWhenUsed/>
    <w:qFormat/>
    <w:rsid w:val="005269D6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4"/>
    <w:semiHidden/>
    <w:rsid w:val="005269D6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Data">
    <w:name w:val="Date"/>
    <w:basedOn w:val="Normal"/>
    <w:next w:val="Normal"/>
    <w:link w:val="DataChar"/>
    <w:uiPriority w:val="99"/>
    <w:unhideWhenUsed/>
    <w:rsid w:val="005269D6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sid w:val="005269D6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customStyle="1" w:styleId="NomedoDestinatrio">
    <w:name w:val="Nome do Destinatário"/>
    <w:basedOn w:val="Normal"/>
    <w:uiPriority w:val="3"/>
    <w:semiHidden/>
    <w:unhideWhenUsed/>
    <w:qFormat/>
    <w:rsid w:val="005269D6"/>
    <w:pPr>
      <w:spacing w:before="480" w:line="240" w:lineRule="auto"/>
    </w:pPr>
    <w:rPr>
      <w:b/>
      <w:bCs/>
      <w:color w:val="414751" w:themeColor="text2" w:themeShade="BF"/>
    </w:rPr>
  </w:style>
  <w:style w:type="character" w:styleId="TextodoEspaoReservado">
    <w:name w:val="Placeholder Text"/>
    <w:basedOn w:val="Fontepargpadro"/>
    <w:uiPriority w:val="99"/>
    <w:unhideWhenUsed/>
    <w:rsid w:val="005269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D6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5269D6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269D6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5269D6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5269D6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5269D6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5269D6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5269D6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5269D6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5269D6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5269D6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5269D6"/>
    <w:pPr>
      <w:ind w:left="720"/>
    </w:pPr>
  </w:style>
  <w:style w:type="paragraph" w:customStyle="1" w:styleId="Seo">
    <w:name w:val="Seção"/>
    <w:basedOn w:val="Normal"/>
    <w:uiPriority w:val="2"/>
    <w:qFormat/>
    <w:rsid w:val="005269D6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o">
    <w:name w:val="Subseção"/>
    <w:basedOn w:val="Normal"/>
    <w:uiPriority w:val="2"/>
    <w:qFormat/>
    <w:rsid w:val="005269D6"/>
    <w:pPr>
      <w:spacing w:before="60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5269D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69D6"/>
    <w:rPr>
      <w:color w:val="575F6D" w:themeColor="text2"/>
      <w:sz w:val="20"/>
    </w:rPr>
  </w:style>
  <w:style w:type="paragraph" w:styleId="Rodap">
    <w:name w:val="footer"/>
    <w:basedOn w:val="Normal"/>
    <w:link w:val="RodapChar"/>
    <w:uiPriority w:val="99"/>
    <w:unhideWhenUsed/>
    <w:rsid w:val="005269D6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9D6"/>
    <w:rPr>
      <w:color w:val="575F6D" w:themeColor="text2"/>
      <w:sz w:val="20"/>
    </w:rPr>
  </w:style>
  <w:style w:type="character" w:styleId="Forte">
    <w:name w:val="Strong"/>
    <w:basedOn w:val="Fontepargpadro"/>
    <w:uiPriority w:val="22"/>
    <w:qFormat/>
    <w:rsid w:val="005269D6"/>
    <w:rPr>
      <w:b/>
      <w:bCs/>
    </w:rPr>
  </w:style>
  <w:style w:type="character" w:styleId="TtulodoLivro">
    <w:name w:val="Book Title"/>
    <w:basedOn w:val="Fontepargpadro"/>
    <w:uiPriority w:val="13"/>
    <w:qFormat/>
    <w:rsid w:val="005269D6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character" w:styleId="nfase">
    <w:name w:val="Emphasis"/>
    <w:uiPriority w:val="20"/>
    <w:qFormat/>
    <w:rsid w:val="005269D6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5269D6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9D6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9D6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9D6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9D6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9D6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9D6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9D6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9D6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5269D6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Intensa">
    <w:name w:val="Intense Quote"/>
    <w:basedOn w:val="Citao"/>
    <w:link w:val="CitaoIntensaChar"/>
    <w:uiPriority w:val="30"/>
    <w:qFormat/>
    <w:rsid w:val="005269D6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9D6"/>
    <w:rPr>
      <w:color w:val="E65B01" w:themeColor="accent1" w:themeShade="BF"/>
      <w:sz w:val="20"/>
    </w:rPr>
  </w:style>
  <w:style w:type="paragraph" w:styleId="Citao">
    <w:name w:val="Quote"/>
    <w:basedOn w:val="Normal"/>
    <w:link w:val="CitaoChar"/>
    <w:uiPriority w:val="29"/>
    <w:qFormat/>
    <w:rsid w:val="005269D6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oChar">
    <w:name w:val="Citação Char"/>
    <w:basedOn w:val="Fontepargpadro"/>
    <w:link w:val="Citao"/>
    <w:uiPriority w:val="29"/>
    <w:rsid w:val="005269D6"/>
    <w:rPr>
      <w:i/>
      <w:iCs/>
      <w:color w:val="414751" w:themeColor="text2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5269D6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rsid w:val="005269D6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269D6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269D6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5269D6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5269D6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5269D6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5269D6"/>
    <w:pPr>
      <w:numPr>
        <w:numId w:val="9"/>
      </w:numPr>
    </w:pPr>
  </w:style>
  <w:style w:type="numbering" w:customStyle="1" w:styleId="ListacomMarcadores">
    <w:name w:val="Lista com Marcadores"/>
    <w:uiPriority w:val="99"/>
    <w:rsid w:val="005269D6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9D6"/>
    <w:pPr>
      <w:spacing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9D6"/>
    <w:rPr>
      <w:rFonts w:eastAsiaTheme="minorEastAsia" w:hAnsi="Tahoma" w:cstheme="minorBidi"/>
      <w:color w:val="575F6D" w:themeColor="text2"/>
      <w:sz w:val="16"/>
      <w:szCs w:val="16"/>
      <w:lang w:val="pt-BR"/>
    </w:rPr>
  </w:style>
  <w:style w:type="paragraph" w:styleId="Commarcadores">
    <w:name w:val="List Bullet"/>
    <w:basedOn w:val="Recuonormal"/>
    <w:uiPriority w:val="99"/>
    <w:unhideWhenUsed/>
    <w:rsid w:val="005269D6"/>
    <w:pPr>
      <w:numPr>
        <w:numId w:val="23"/>
      </w:numPr>
    </w:pPr>
  </w:style>
  <w:style w:type="paragraph" w:customStyle="1" w:styleId="NomePessoal">
    <w:name w:val="Nome Pessoal"/>
    <w:basedOn w:val="Normal"/>
    <w:uiPriority w:val="2"/>
    <w:qFormat/>
    <w:rsid w:val="005269D6"/>
    <w:rPr>
      <w:caps/>
      <w:color w:val="FFFFFF" w:themeColor="background1"/>
      <w:sz w:val="44"/>
      <w:szCs w:val="44"/>
    </w:rPr>
  </w:style>
  <w:style w:type="paragraph" w:customStyle="1" w:styleId="EndereodoRemetente">
    <w:name w:val="Endereço do Remetente"/>
    <w:basedOn w:val="Normal"/>
    <w:uiPriority w:val="3"/>
    <w:semiHidden/>
    <w:unhideWhenUsed/>
    <w:qFormat/>
    <w:rsid w:val="005269D6"/>
    <w:pPr>
      <w:spacing w:line="240" w:lineRule="auto"/>
    </w:pPr>
    <w:rPr>
      <w:color w:val="FFFFFF" w:themeColor="background1"/>
      <w:sz w:val="22"/>
      <w:szCs w:val="22"/>
    </w:rPr>
  </w:style>
  <w:style w:type="paragraph" w:styleId="SemEspaamento">
    <w:name w:val="No Spacing"/>
    <w:uiPriority w:val="1"/>
    <w:unhideWhenUsed/>
    <w:qFormat/>
    <w:rsid w:val="005269D6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5269D6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udaoChar">
    <w:name w:val="Saudação Char"/>
    <w:basedOn w:val="Fontepargpadro"/>
    <w:link w:val="Saudao"/>
    <w:uiPriority w:val="4"/>
    <w:rsid w:val="005269D6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uiPriority w:val="3"/>
    <w:semiHidden/>
    <w:unhideWhenUsed/>
    <w:qFormat/>
    <w:rsid w:val="005269D6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4"/>
    <w:semiHidden/>
    <w:unhideWhenUsed/>
    <w:qFormat/>
    <w:rsid w:val="005269D6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4"/>
    <w:semiHidden/>
    <w:rsid w:val="005269D6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Data">
    <w:name w:val="Date"/>
    <w:basedOn w:val="Normal"/>
    <w:next w:val="Normal"/>
    <w:link w:val="DataChar"/>
    <w:uiPriority w:val="99"/>
    <w:unhideWhenUsed/>
    <w:rsid w:val="005269D6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sid w:val="005269D6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customStyle="1" w:styleId="NomedoDestinatrio">
    <w:name w:val="Nome do Destinatário"/>
    <w:basedOn w:val="Normal"/>
    <w:uiPriority w:val="3"/>
    <w:semiHidden/>
    <w:unhideWhenUsed/>
    <w:qFormat/>
    <w:rsid w:val="005269D6"/>
    <w:pPr>
      <w:spacing w:before="480" w:line="240" w:lineRule="auto"/>
    </w:pPr>
    <w:rPr>
      <w:b/>
      <w:bCs/>
      <w:color w:val="414751" w:themeColor="text2" w:themeShade="BF"/>
    </w:rPr>
  </w:style>
  <w:style w:type="character" w:styleId="TextodoEspaoReservado">
    <w:name w:val="Placeholder Text"/>
    <w:basedOn w:val="Fontepargpadro"/>
    <w:uiPriority w:val="99"/>
    <w:unhideWhenUsed/>
    <w:rsid w:val="00526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2\AppData\Roaming\Microsoft\Modelo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C4C9F5527F41B78CEFDDD34D96F4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639F8-3E89-4100-8324-838FF1412B2D}"/>
      </w:docPartPr>
      <w:docPartBody>
        <w:p w:rsidR="00BF645A" w:rsidRDefault="00E54495">
          <w:pPr>
            <w:pStyle w:val="B3C4C9F5527F41B78CEFDDD34D96F4DB"/>
          </w:pPr>
          <w:r>
            <w:t>[Digite a lista de qualificações]</w:t>
          </w:r>
        </w:p>
      </w:docPartBody>
    </w:docPart>
    <w:docPart>
      <w:docPartPr>
        <w:name w:val="ECA0158DE4D04D10B028EECDA7815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E39EA-C9AE-425E-988B-1DCD3758E41D}"/>
      </w:docPartPr>
      <w:docPartBody>
        <w:p w:rsidR="00BF645A" w:rsidRDefault="00E54495">
          <w:pPr>
            <w:pStyle w:val="ECA0158DE4D04D10B028EECDA7815306"/>
          </w:pPr>
          <w:r>
            <w:rPr>
              <w:caps/>
              <w:color w:val="FFFFFF" w:themeColor="background1"/>
              <w:sz w:val="44"/>
              <w:szCs w:val="44"/>
            </w:rPr>
            <w:t>[Digite seu nome]</w:t>
          </w:r>
        </w:p>
      </w:docPartBody>
    </w:docPart>
    <w:docPart>
      <w:docPartPr>
        <w:name w:val="E08E0CD12B794B618DE8F4BD4A0F9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87FAB-8392-4698-8B39-E50018FE3338}"/>
      </w:docPartPr>
      <w:docPartBody>
        <w:p w:rsidR="00BF645A" w:rsidRDefault="00E54495">
          <w:pPr>
            <w:pStyle w:val="E08E0CD12B794B618DE8F4BD4A0F9C2A"/>
          </w:pPr>
          <w:r>
            <w:rPr>
              <w:color w:val="FFFFFF" w:themeColor="background1"/>
            </w:rPr>
            <w:t>[Digite seu endereço]</w:t>
          </w:r>
        </w:p>
      </w:docPartBody>
    </w:docPart>
    <w:docPart>
      <w:docPartPr>
        <w:name w:val="65624973D28B4DFF810FE0A4CB503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B0159-D437-423B-9480-B0C93801BC6C}"/>
      </w:docPartPr>
      <w:docPartBody>
        <w:p w:rsidR="00BF645A" w:rsidRDefault="00E54495">
          <w:pPr>
            <w:pStyle w:val="65624973D28B4DFF810FE0A4CB503223"/>
          </w:pPr>
          <w:r>
            <w:rPr>
              <w:color w:val="FFFFFF" w:themeColor="background1"/>
            </w:rPr>
            <w:t>[Digite seu telefone]</w:t>
          </w:r>
        </w:p>
      </w:docPartBody>
    </w:docPart>
    <w:docPart>
      <w:docPartPr>
        <w:name w:val="25D6C782C8B343BB9ED7A72EFA948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505AC-5377-47F9-9BF1-2D20D3C08408}"/>
      </w:docPartPr>
      <w:docPartBody>
        <w:p w:rsidR="00BF645A" w:rsidRDefault="00E54495">
          <w:pPr>
            <w:pStyle w:val="25D6C782C8B343BB9ED7A72EFA9486E3"/>
          </w:pPr>
          <w:r>
            <w:rPr>
              <w:color w:val="FFFFFF" w:themeColor="background1"/>
            </w:rPr>
            <w:t>[Digite seu endereço de 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95"/>
    <w:rsid w:val="00687106"/>
    <w:rsid w:val="00BF645A"/>
    <w:rsid w:val="00E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5F08C8F16AE4FB28356358CE6BA4A25">
    <w:name w:val="B5F08C8F16AE4FB28356358CE6BA4A25"/>
  </w:style>
  <w:style w:type="paragraph" w:customStyle="1" w:styleId="B91DE0C4E05E49E9B6460DFD365E8B82">
    <w:name w:val="B91DE0C4E05E49E9B6460DFD365E8B82"/>
  </w:style>
  <w:style w:type="paragraph" w:customStyle="1" w:styleId="1138F929C1E442DABBE77B846A38B788">
    <w:name w:val="1138F929C1E442DABBE77B846A38B788"/>
  </w:style>
  <w:style w:type="paragraph" w:customStyle="1" w:styleId="B2CFCC46CF824DF598F6150FA8B604B7">
    <w:name w:val="B2CFCC46CF824DF598F6150FA8B604B7"/>
  </w:style>
  <w:style w:type="paragraph" w:customStyle="1" w:styleId="078A75FF148141F8AB739A3C8438148E">
    <w:name w:val="078A75FF148141F8AB739A3C8438148E"/>
  </w:style>
  <w:style w:type="paragraph" w:customStyle="1" w:styleId="22CE3AA577474E52BEFDA22FE9DA3332">
    <w:name w:val="22CE3AA577474E52BEFDA22FE9DA3332"/>
  </w:style>
  <w:style w:type="paragraph" w:customStyle="1" w:styleId="B5ACAAC9364C40808A0BBCA51377B716">
    <w:name w:val="B5ACAAC9364C40808A0BBCA51377B716"/>
  </w:style>
  <w:style w:type="paragraph" w:customStyle="1" w:styleId="F3DFBDF02E364F3E9CCF5106FDD557F1">
    <w:name w:val="F3DFBDF02E364F3E9CCF5106FDD557F1"/>
  </w:style>
  <w:style w:type="paragraph" w:customStyle="1" w:styleId="B3C4C9F5527F41B78CEFDDD34D96F4DB">
    <w:name w:val="B3C4C9F5527F41B78CEFDDD34D96F4DB"/>
  </w:style>
  <w:style w:type="paragraph" w:customStyle="1" w:styleId="ECA0158DE4D04D10B028EECDA7815306">
    <w:name w:val="ECA0158DE4D04D10B028EECDA7815306"/>
  </w:style>
  <w:style w:type="paragraph" w:customStyle="1" w:styleId="E08E0CD12B794B618DE8F4BD4A0F9C2A">
    <w:name w:val="E08E0CD12B794B618DE8F4BD4A0F9C2A"/>
  </w:style>
  <w:style w:type="paragraph" w:customStyle="1" w:styleId="65624973D28B4DFF810FE0A4CB503223">
    <w:name w:val="65624973D28B4DFF810FE0A4CB503223"/>
  </w:style>
  <w:style w:type="paragraph" w:customStyle="1" w:styleId="25D6C782C8B343BB9ED7A72EFA9486E3">
    <w:name w:val="25D6C782C8B343BB9ED7A72EFA9486E3"/>
  </w:style>
  <w:style w:type="paragraph" w:customStyle="1" w:styleId="C315A0BDD01D432186A20296505DD40B">
    <w:name w:val="C315A0BDD01D432186A20296505DD40B"/>
  </w:style>
  <w:style w:type="paragraph" w:customStyle="1" w:styleId="CE5DDC37A5B24451AB98634544F312C9">
    <w:name w:val="CE5DDC37A5B24451AB98634544F312C9"/>
  </w:style>
  <w:style w:type="paragraph" w:customStyle="1" w:styleId="B6E444F4FCF84135A2EB9FD42ACDBA5B">
    <w:name w:val="B6E444F4FCF84135A2EB9FD42ACDBA5B"/>
  </w:style>
  <w:style w:type="paragraph" w:customStyle="1" w:styleId="B124648BA4AA474197E69642E14907B6">
    <w:name w:val="B124648BA4AA474197E69642E14907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5F08C8F16AE4FB28356358CE6BA4A25">
    <w:name w:val="B5F08C8F16AE4FB28356358CE6BA4A25"/>
  </w:style>
  <w:style w:type="paragraph" w:customStyle="1" w:styleId="B91DE0C4E05E49E9B6460DFD365E8B82">
    <w:name w:val="B91DE0C4E05E49E9B6460DFD365E8B82"/>
  </w:style>
  <w:style w:type="paragraph" w:customStyle="1" w:styleId="1138F929C1E442DABBE77B846A38B788">
    <w:name w:val="1138F929C1E442DABBE77B846A38B788"/>
  </w:style>
  <w:style w:type="paragraph" w:customStyle="1" w:styleId="B2CFCC46CF824DF598F6150FA8B604B7">
    <w:name w:val="B2CFCC46CF824DF598F6150FA8B604B7"/>
  </w:style>
  <w:style w:type="paragraph" w:customStyle="1" w:styleId="078A75FF148141F8AB739A3C8438148E">
    <w:name w:val="078A75FF148141F8AB739A3C8438148E"/>
  </w:style>
  <w:style w:type="paragraph" w:customStyle="1" w:styleId="22CE3AA577474E52BEFDA22FE9DA3332">
    <w:name w:val="22CE3AA577474E52BEFDA22FE9DA3332"/>
  </w:style>
  <w:style w:type="paragraph" w:customStyle="1" w:styleId="B5ACAAC9364C40808A0BBCA51377B716">
    <w:name w:val="B5ACAAC9364C40808A0BBCA51377B716"/>
  </w:style>
  <w:style w:type="paragraph" w:customStyle="1" w:styleId="F3DFBDF02E364F3E9CCF5106FDD557F1">
    <w:name w:val="F3DFBDF02E364F3E9CCF5106FDD557F1"/>
  </w:style>
  <w:style w:type="paragraph" w:customStyle="1" w:styleId="B3C4C9F5527F41B78CEFDDD34D96F4DB">
    <w:name w:val="B3C4C9F5527F41B78CEFDDD34D96F4DB"/>
  </w:style>
  <w:style w:type="paragraph" w:customStyle="1" w:styleId="ECA0158DE4D04D10B028EECDA7815306">
    <w:name w:val="ECA0158DE4D04D10B028EECDA7815306"/>
  </w:style>
  <w:style w:type="paragraph" w:customStyle="1" w:styleId="E08E0CD12B794B618DE8F4BD4A0F9C2A">
    <w:name w:val="E08E0CD12B794B618DE8F4BD4A0F9C2A"/>
  </w:style>
  <w:style w:type="paragraph" w:customStyle="1" w:styleId="65624973D28B4DFF810FE0A4CB503223">
    <w:name w:val="65624973D28B4DFF810FE0A4CB503223"/>
  </w:style>
  <w:style w:type="paragraph" w:customStyle="1" w:styleId="25D6C782C8B343BB9ED7A72EFA9486E3">
    <w:name w:val="25D6C782C8B343BB9ED7A72EFA9486E3"/>
  </w:style>
  <w:style w:type="paragraph" w:customStyle="1" w:styleId="C315A0BDD01D432186A20296505DD40B">
    <w:name w:val="C315A0BDD01D432186A20296505DD40B"/>
  </w:style>
  <w:style w:type="paragraph" w:customStyle="1" w:styleId="CE5DDC37A5B24451AB98634544F312C9">
    <w:name w:val="CE5DDC37A5B24451AB98634544F312C9"/>
  </w:style>
  <w:style w:type="paragraph" w:customStyle="1" w:styleId="B6E444F4FCF84135A2EB9FD42ACDBA5B">
    <w:name w:val="B6E444F4FCF84135A2EB9FD42ACDBA5B"/>
  </w:style>
  <w:style w:type="paragraph" w:customStyle="1" w:styleId="B124648BA4AA474197E69642E14907B6">
    <w:name w:val="B124648BA4AA474197E69642E1490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925B7CA-D3A5-4AA6-AA4B-5384A98C5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782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(Oriel theme)</vt:lpstr>
      <vt:lpstr>2005</vt:lpstr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theme)</dc:title>
  <dc:creator>COMPANHIA FORQUILHENSE DE TEATRO VIVART</dc:creator>
  <cp:lastModifiedBy>Bruno2</cp:lastModifiedBy>
  <cp:revision>13</cp:revision>
  <dcterms:created xsi:type="dcterms:W3CDTF">2019-08-20T14:40:00Z</dcterms:created>
  <dcterms:modified xsi:type="dcterms:W3CDTF">2019-11-15T03:16:00Z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