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651" w:rsidRDefault="00F64651">
      <w:pPr>
        <w:pStyle w:val="Standard"/>
        <w:jc w:val="center"/>
      </w:pPr>
      <w:bookmarkStart w:id="0" w:name="_GoBack"/>
      <w:bookmarkEnd w:id="0"/>
    </w:p>
    <w:p w:rsidR="00F64651" w:rsidRDefault="004B016C">
      <w:pPr>
        <w:pStyle w:val="Standard"/>
        <w:jc w:val="center"/>
      </w:pPr>
      <w:r>
        <w:rPr>
          <w:b/>
          <w:sz w:val="28"/>
          <w:szCs w:val="28"/>
        </w:rPr>
        <w:t>RODRIGO FERREIRA</w:t>
      </w:r>
    </w:p>
    <w:p w:rsidR="00F64651" w:rsidRDefault="00F64651">
      <w:pPr>
        <w:pStyle w:val="Standard"/>
        <w:jc w:val="center"/>
        <w:rPr>
          <w:sz w:val="28"/>
          <w:szCs w:val="28"/>
        </w:rPr>
      </w:pPr>
    </w:p>
    <w:p w:rsidR="00F64651" w:rsidRDefault="004B016C">
      <w:pPr>
        <w:pStyle w:val="Standard"/>
      </w:pPr>
      <w:r>
        <w:rPr>
          <w:b/>
          <w:sz w:val="28"/>
          <w:szCs w:val="28"/>
        </w:rPr>
        <w:t>Rua:</w:t>
      </w:r>
      <w:r>
        <w:rPr>
          <w:sz w:val="28"/>
          <w:szCs w:val="28"/>
        </w:rPr>
        <w:t xml:space="preserve"> Airton Senna    </w:t>
      </w:r>
      <w:r>
        <w:rPr>
          <w:b/>
          <w:bCs/>
          <w:sz w:val="28"/>
          <w:szCs w:val="28"/>
        </w:rPr>
        <w:t>Nº</w:t>
      </w:r>
      <w:r>
        <w:rPr>
          <w:sz w:val="28"/>
          <w:szCs w:val="28"/>
        </w:rPr>
        <w:t xml:space="preserve">  295</w:t>
      </w:r>
    </w:p>
    <w:p w:rsidR="00F64651" w:rsidRDefault="004B016C">
      <w:pPr>
        <w:pStyle w:val="Standard"/>
      </w:pPr>
      <w:r>
        <w:rPr>
          <w:b/>
          <w:sz w:val="28"/>
          <w:szCs w:val="28"/>
        </w:rPr>
        <w:t>Bairro:</w:t>
      </w:r>
      <w:r>
        <w:rPr>
          <w:sz w:val="28"/>
          <w:szCs w:val="28"/>
        </w:rPr>
        <w:t xml:space="preserve"> Terrenos Novos  / Sobral- Ce</w:t>
      </w:r>
    </w:p>
    <w:p w:rsidR="00F64651" w:rsidRDefault="004B016C">
      <w:pPr>
        <w:pStyle w:val="Standard"/>
      </w:pPr>
      <w:r>
        <w:rPr>
          <w:b/>
          <w:sz w:val="28"/>
          <w:szCs w:val="28"/>
        </w:rPr>
        <w:t>CPF:</w:t>
      </w:r>
      <w:r>
        <w:rPr>
          <w:sz w:val="28"/>
          <w:szCs w:val="28"/>
        </w:rPr>
        <w:t xml:space="preserve"> 043.861.033-41            RG: 2007142123-2</w:t>
      </w:r>
    </w:p>
    <w:p w:rsidR="00F64651" w:rsidRDefault="004B016C">
      <w:pPr>
        <w:pStyle w:val="Standard"/>
      </w:pPr>
      <w:r>
        <w:rPr>
          <w:b/>
          <w:sz w:val="28"/>
          <w:szCs w:val="28"/>
        </w:rPr>
        <w:t>Fone:</w:t>
      </w:r>
      <w:r>
        <w:rPr>
          <w:sz w:val="28"/>
          <w:szCs w:val="28"/>
        </w:rPr>
        <w:t xml:space="preserve"> (88) 992050391</w:t>
      </w:r>
    </w:p>
    <w:p w:rsidR="00F64651" w:rsidRDefault="00F64651">
      <w:pPr>
        <w:pStyle w:val="Standard"/>
        <w:rPr>
          <w:sz w:val="28"/>
          <w:szCs w:val="28"/>
        </w:rPr>
      </w:pPr>
    </w:p>
    <w:p w:rsidR="00F64651" w:rsidRDefault="004B016C">
      <w:pPr>
        <w:pStyle w:val="Standard"/>
      </w:pPr>
      <w:r>
        <w:rPr>
          <w:b/>
          <w:sz w:val="28"/>
          <w:szCs w:val="28"/>
        </w:rPr>
        <w:t>Informações Pessoais</w:t>
      </w:r>
    </w:p>
    <w:p w:rsidR="00F64651" w:rsidRDefault="004B016C">
      <w:pPr>
        <w:pStyle w:val="Standard"/>
      </w:pPr>
      <w:r>
        <w:rPr>
          <w:b/>
          <w:sz w:val="28"/>
          <w:szCs w:val="28"/>
        </w:rPr>
        <w:t xml:space="preserve">Estado Civil: </w:t>
      </w:r>
      <w:r>
        <w:rPr>
          <w:sz w:val="28"/>
          <w:szCs w:val="28"/>
        </w:rPr>
        <w:t xml:space="preserve">Solteiro                     </w:t>
      </w:r>
      <w:r>
        <w:rPr>
          <w:b/>
          <w:sz w:val="28"/>
          <w:szCs w:val="28"/>
        </w:rPr>
        <w:t xml:space="preserve">Data do Nascimento: </w:t>
      </w:r>
      <w:r>
        <w:rPr>
          <w:sz w:val="28"/>
          <w:szCs w:val="28"/>
        </w:rPr>
        <w:t>04/05/1990</w:t>
      </w:r>
    </w:p>
    <w:p w:rsidR="00F64651" w:rsidRDefault="00F64651">
      <w:pPr>
        <w:pStyle w:val="Standard"/>
        <w:rPr>
          <w:b/>
          <w:sz w:val="28"/>
          <w:szCs w:val="28"/>
        </w:rPr>
      </w:pPr>
    </w:p>
    <w:p w:rsidR="00F64651" w:rsidRDefault="004B016C">
      <w:pPr>
        <w:pStyle w:val="Standard"/>
      </w:pPr>
      <w:r>
        <w:rPr>
          <w:b/>
          <w:sz w:val="28"/>
          <w:szCs w:val="28"/>
        </w:rPr>
        <w:t>Formação  Acadêmica</w:t>
      </w:r>
    </w:p>
    <w:p w:rsidR="00F64651" w:rsidRDefault="004B016C">
      <w:pPr>
        <w:pStyle w:val="Standard"/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Ensino</w:t>
      </w:r>
      <w:r>
        <w:rPr>
          <w:sz w:val="28"/>
          <w:szCs w:val="28"/>
        </w:rPr>
        <w:t xml:space="preserve"> Médio Concluído</w:t>
      </w:r>
    </w:p>
    <w:p w:rsidR="00F64651" w:rsidRDefault="00F64651">
      <w:pPr>
        <w:pStyle w:val="Standard"/>
        <w:rPr>
          <w:sz w:val="28"/>
          <w:szCs w:val="28"/>
        </w:rPr>
      </w:pPr>
    </w:p>
    <w:p w:rsidR="00F64651" w:rsidRDefault="004B016C">
      <w:pPr>
        <w:pStyle w:val="Standard"/>
      </w:pPr>
      <w:r>
        <w:rPr>
          <w:b/>
          <w:sz w:val="28"/>
          <w:szCs w:val="28"/>
        </w:rPr>
        <w:t xml:space="preserve">Cursos e Atividades  Realizadas  </w:t>
      </w:r>
    </w:p>
    <w:p w:rsidR="00F64651" w:rsidRDefault="004B016C">
      <w:pPr>
        <w:pStyle w:val="Standard"/>
      </w:pPr>
      <w:r>
        <w:rPr>
          <w:sz w:val="28"/>
          <w:szCs w:val="28"/>
        </w:rPr>
        <w:t>Arte e Educação   Prefeitura de Sobral</w:t>
      </w:r>
    </w:p>
    <w:p w:rsidR="00F64651" w:rsidRDefault="004B016C">
      <w:pPr>
        <w:pStyle w:val="Standard"/>
      </w:pPr>
      <w:r>
        <w:rPr>
          <w:sz w:val="28"/>
          <w:szCs w:val="28"/>
        </w:rPr>
        <w:t>Diretor do Projeto Teatro em Sala</w:t>
      </w:r>
    </w:p>
    <w:p w:rsidR="00F64651" w:rsidRDefault="004B016C">
      <w:pPr>
        <w:pStyle w:val="Standard"/>
      </w:pPr>
      <w:r>
        <w:rPr>
          <w:sz w:val="28"/>
          <w:szCs w:val="28"/>
        </w:rPr>
        <w:t>Danças populares e Contemporânea</w:t>
      </w:r>
    </w:p>
    <w:p w:rsidR="00F64651" w:rsidRDefault="004B016C">
      <w:pPr>
        <w:pStyle w:val="Standard"/>
      </w:pPr>
      <w:r>
        <w:rPr>
          <w:sz w:val="28"/>
          <w:szCs w:val="28"/>
        </w:rPr>
        <w:t>Danças Folclóricas</w:t>
      </w:r>
    </w:p>
    <w:p w:rsidR="00F64651" w:rsidRDefault="004B016C">
      <w:pPr>
        <w:pStyle w:val="Standard"/>
      </w:pPr>
      <w:r>
        <w:rPr>
          <w:sz w:val="28"/>
          <w:szCs w:val="28"/>
        </w:rPr>
        <w:t>Coordenadora de Oficina de Dança   populares</w:t>
      </w:r>
    </w:p>
    <w:p w:rsidR="00F64651" w:rsidRDefault="004B016C">
      <w:pPr>
        <w:pStyle w:val="Standard"/>
      </w:pPr>
      <w:r>
        <w:rPr>
          <w:sz w:val="28"/>
          <w:szCs w:val="28"/>
        </w:rPr>
        <w:t xml:space="preserve">Curso de Produção e Gestão </w:t>
      </w:r>
      <w:r>
        <w:rPr>
          <w:sz w:val="28"/>
          <w:szCs w:val="28"/>
        </w:rPr>
        <w:t>Cultural</w:t>
      </w:r>
    </w:p>
    <w:p w:rsidR="00F64651" w:rsidRDefault="004B016C">
      <w:pPr>
        <w:pStyle w:val="Standard"/>
      </w:pPr>
      <w:r>
        <w:rPr>
          <w:sz w:val="28"/>
          <w:szCs w:val="28"/>
        </w:rPr>
        <w:t>Curso de Dramaturgia</w:t>
      </w:r>
    </w:p>
    <w:p w:rsidR="00F64651" w:rsidRDefault="004B016C">
      <w:pPr>
        <w:pStyle w:val="Standard"/>
      </w:pPr>
      <w:r>
        <w:rPr>
          <w:sz w:val="28"/>
          <w:szCs w:val="28"/>
        </w:rPr>
        <w:t>Diretor Teatral da Peça a Dengue na Comunidade</w:t>
      </w:r>
    </w:p>
    <w:p w:rsidR="00F64651" w:rsidRDefault="004B016C">
      <w:pPr>
        <w:pStyle w:val="Standard"/>
      </w:pPr>
      <w:r>
        <w:rPr>
          <w:sz w:val="28"/>
          <w:szCs w:val="28"/>
        </w:rPr>
        <w:t>Coordenador de Quadrilha junina</w:t>
      </w:r>
    </w:p>
    <w:p w:rsidR="00F64651" w:rsidRDefault="004B016C">
      <w:pPr>
        <w:pStyle w:val="Standard"/>
      </w:pPr>
      <w:r>
        <w:rPr>
          <w:sz w:val="28"/>
          <w:szCs w:val="28"/>
        </w:rPr>
        <w:t>Coordenador na encenação de Cristo na Comunidade</w:t>
      </w:r>
    </w:p>
    <w:p w:rsidR="00F64651" w:rsidRDefault="00F64651">
      <w:pPr>
        <w:pStyle w:val="Standard"/>
        <w:rPr>
          <w:sz w:val="28"/>
          <w:szCs w:val="28"/>
        </w:rPr>
      </w:pPr>
    </w:p>
    <w:p w:rsidR="00F64651" w:rsidRDefault="00F64651">
      <w:pPr>
        <w:pStyle w:val="Standard"/>
        <w:rPr>
          <w:sz w:val="28"/>
          <w:szCs w:val="28"/>
        </w:rPr>
      </w:pPr>
    </w:p>
    <w:p w:rsidR="00F64651" w:rsidRDefault="004B016C">
      <w:pPr>
        <w:pStyle w:val="Standard"/>
      </w:pPr>
      <w:r>
        <w:rPr>
          <w:sz w:val="28"/>
          <w:szCs w:val="28"/>
        </w:rPr>
        <w:t xml:space="preserve"> </w:t>
      </w:r>
    </w:p>
    <w:p w:rsidR="00F64651" w:rsidRDefault="00F64651">
      <w:pPr>
        <w:pStyle w:val="Standard"/>
        <w:rPr>
          <w:sz w:val="28"/>
          <w:szCs w:val="28"/>
        </w:rPr>
      </w:pPr>
    </w:p>
    <w:p w:rsidR="00F64651" w:rsidRDefault="00F64651">
      <w:pPr>
        <w:pStyle w:val="Standard"/>
        <w:rPr>
          <w:sz w:val="28"/>
          <w:szCs w:val="28"/>
        </w:rPr>
      </w:pPr>
    </w:p>
    <w:p w:rsidR="00F64651" w:rsidRDefault="00F64651">
      <w:pPr>
        <w:pStyle w:val="Standard"/>
        <w:rPr>
          <w:sz w:val="28"/>
          <w:szCs w:val="28"/>
        </w:rPr>
      </w:pPr>
    </w:p>
    <w:p w:rsidR="00F64651" w:rsidRDefault="00F64651">
      <w:pPr>
        <w:pStyle w:val="Standard"/>
        <w:rPr>
          <w:sz w:val="28"/>
          <w:szCs w:val="28"/>
        </w:rPr>
      </w:pPr>
    </w:p>
    <w:p w:rsidR="00F64651" w:rsidRDefault="00F64651">
      <w:pPr>
        <w:pStyle w:val="Standard"/>
        <w:rPr>
          <w:sz w:val="28"/>
          <w:szCs w:val="28"/>
        </w:rPr>
      </w:pPr>
    </w:p>
    <w:p w:rsidR="00F64651" w:rsidRDefault="00F64651">
      <w:pPr>
        <w:pStyle w:val="Standard"/>
        <w:rPr>
          <w:sz w:val="28"/>
          <w:szCs w:val="28"/>
        </w:rPr>
      </w:pPr>
    </w:p>
    <w:p w:rsidR="00F64651" w:rsidRDefault="00F64651">
      <w:pPr>
        <w:pStyle w:val="Standard"/>
      </w:pPr>
    </w:p>
    <w:sectPr w:rsidR="00F64651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16C" w:rsidRDefault="004B016C">
      <w:pPr>
        <w:spacing w:after="0" w:line="240" w:lineRule="auto"/>
      </w:pPr>
      <w:r>
        <w:separator/>
      </w:r>
    </w:p>
  </w:endnote>
  <w:endnote w:type="continuationSeparator" w:id="0">
    <w:p w:rsidR="004B016C" w:rsidRDefault="004B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16C" w:rsidRDefault="004B01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B016C" w:rsidRDefault="004B0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64651"/>
    <w:rsid w:val="004B016C"/>
    <w:rsid w:val="008D6BFE"/>
    <w:rsid w:val="00F6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6073E-178E-4F83-B553-B3BE126E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Weverthon Monte</cp:lastModifiedBy>
  <cp:revision>2</cp:revision>
  <dcterms:created xsi:type="dcterms:W3CDTF">2018-03-27T17:41:00Z</dcterms:created>
  <dcterms:modified xsi:type="dcterms:W3CDTF">2018-03-27T17:41:00Z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